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D9" w:rsidRDefault="002073D9" w:rsidP="008D244E">
      <w:pPr>
        <w:spacing w:after="0" w:line="240" w:lineRule="auto"/>
        <w:jc w:val="right"/>
        <w:rPr>
          <w:rFonts w:ascii="Times New Roman" w:eastAsia="Times New Roman" w:hAnsi="Times New Roman" w:cs="Times New Roman"/>
          <w:sz w:val="28"/>
          <w:szCs w:val="28"/>
          <w:lang w:eastAsia="ru-RU"/>
        </w:rPr>
      </w:pPr>
      <w:r w:rsidRPr="002073D9">
        <w:rPr>
          <w:rFonts w:ascii="Times New Roman" w:eastAsia="Times New Roman" w:hAnsi="Times New Roman" w:cs="Times New Roman"/>
          <w:sz w:val="24"/>
          <w:szCs w:val="24"/>
          <w:lang w:eastAsia="ru-RU"/>
        </w:rPr>
        <w:t> </w:t>
      </w:r>
      <w:r w:rsidRPr="002073D9">
        <w:rPr>
          <w:rFonts w:ascii="Times New Roman" w:eastAsia="Times New Roman" w:hAnsi="Times New Roman" w:cs="Times New Roman"/>
          <w:sz w:val="28"/>
          <w:szCs w:val="28"/>
          <w:lang w:eastAsia="ru-RU"/>
        </w:rPr>
        <w:t>ПРОЕКТ</w:t>
      </w:r>
    </w:p>
    <w:p w:rsidR="008D244E" w:rsidRDefault="008D244E" w:rsidP="008D244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18.05.2017 г.</w:t>
      </w:r>
    </w:p>
    <w:p w:rsidR="002073D9" w:rsidRDefault="002073D9" w:rsidP="002073D9">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2073D9" w:rsidRDefault="002073D9" w:rsidP="002073D9">
      <w:pPr>
        <w:pStyle w:val="a7"/>
        <w:jc w:val="center"/>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ПОСТАНОВЛЕНИ</w:t>
      </w:r>
      <w:r w:rsidR="00400CB5">
        <w:rPr>
          <w:rFonts w:ascii="Times New Roman" w:hAnsi="Times New Roman" w:cs="Times New Roman"/>
          <w:sz w:val="28"/>
          <w:szCs w:val="28"/>
          <w:lang w:eastAsia="ru-RU"/>
        </w:rPr>
        <w:t>Е</w:t>
      </w:r>
    </w:p>
    <w:p w:rsidR="002073D9" w:rsidRDefault="002073D9" w:rsidP="002073D9">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Администрации </w:t>
      </w:r>
    </w:p>
    <w:p w:rsidR="002073D9" w:rsidRDefault="002073D9" w:rsidP="002073D9">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Тбилисского сельского поселения</w:t>
      </w:r>
    </w:p>
    <w:p w:rsidR="002073D9" w:rsidRPr="002073D9" w:rsidRDefault="002073D9" w:rsidP="002073D9">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Тбилисского района</w:t>
      </w:r>
    </w:p>
    <w:p w:rsidR="002073D9" w:rsidRDefault="002073D9" w:rsidP="002073D9">
      <w:pPr>
        <w:pStyle w:val="a7"/>
        <w:jc w:val="center"/>
        <w:rPr>
          <w:rFonts w:ascii="Times New Roman" w:hAnsi="Times New Roman" w:cs="Times New Roman"/>
          <w:sz w:val="28"/>
          <w:szCs w:val="28"/>
          <w:lang w:eastAsia="ru-RU"/>
        </w:rPr>
      </w:pPr>
    </w:p>
    <w:p w:rsidR="002073D9" w:rsidRPr="002073D9" w:rsidRDefault="002073D9" w:rsidP="002073D9">
      <w:pPr>
        <w:pStyle w:val="a7"/>
        <w:jc w:val="center"/>
        <w:rPr>
          <w:rFonts w:ascii="Times New Roman" w:hAnsi="Times New Roman" w:cs="Times New Roman"/>
          <w:sz w:val="28"/>
          <w:szCs w:val="28"/>
          <w:lang w:eastAsia="ru-RU"/>
        </w:rPr>
      </w:pPr>
    </w:p>
    <w:p w:rsidR="002073D9" w:rsidRPr="002073D9" w:rsidRDefault="002073D9" w:rsidP="002073D9">
      <w:pPr>
        <w:pStyle w:val="a7"/>
        <w:jc w:val="center"/>
        <w:rPr>
          <w:rFonts w:ascii="Times New Roman" w:hAnsi="Times New Roman" w:cs="Times New Roman"/>
          <w:sz w:val="28"/>
          <w:szCs w:val="28"/>
          <w:lang w:eastAsia="ru-RU"/>
        </w:rPr>
      </w:pPr>
      <w:r w:rsidRPr="002073D9">
        <w:rPr>
          <w:rFonts w:ascii="Times New Roman" w:hAnsi="Times New Roman" w:cs="Times New Roman"/>
          <w:b/>
          <w:bCs/>
          <w:sz w:val="28"/>
          <w:szCs w:val="28"/>
          <w:lang w:eastAsia="ru-RU"/>
        </w:rPr>
        <w:t>Об утверждении Порядка разработки</w:t>
      </w:r>
    </w:p>
    <w:p w:rsidR="002073D9" w:rsidRPr="002073D9" w:rsidRDefault="002073D9" w:rsidP="002073D9">
      <w:pPr>
        <w:pStyle w:val="a7"/>
        <w:jc w:val="center"/>
        <w:rPr>
          <w:rFonts w:ascii="Times New Roman" w:hAnsi="Times New Roman" w:cs="Times New Roman"/>
          <w:sz w:val="28"/>
          <w:szCs w:val="28"/>
          <w:lang w:eastAsia="ru-RU"/>
        </w:rPr>
      </w:pPr>
      <w:r w:rsidRPr="002073D9">
        <w:rPr>
          <w:rFonts w:ascii="Times New Roman" w:hAnsi="Times New Roman" w:cs="Times New Roman"/>
          <w:b/>
          <w:bCs/>
          <w:sz w:val="28"/>
          <w:szCs w:val="28"/>
          <w:lang w:eastAsia="ru-RU"/>
        </w:rPr>
        <w:t>и реализации муниципальных программ</w:t>
      </w:r>
    </w:p>
    <w:p w:rsidR="002073D9" w:rsidRPr="002073D9" w:rsidRDefault="002073D9" w:rsidP="002073D9">
      <w:pPr>
        <w:pStyle w:val="a7"/>
        <w:rPr>
          <w:rFonts w:ascii="Times New Roman" w:hAnsi="Times New Roman" w:cs="Times New Roman"/>
          <w:sz w:val="28"/>
          <w:szCs w:val="28"/>
          <w:lang w:eastAsia="ru-RU"/>
        </w:rPr>
      </w:pPr>
    </w:p>
    <w:p w:rsidR="002073D9" w:rsidRDefault="002073D9" w:rsidP="000808D3">
      <w:pPr>
        <w:pStyle w:val="a7"/>
        <w:ind w:firstLine="708"/>
        <w:jc w:val="both"/>
        <w:rPr>
          <w:rFonts w:ascii="Times New Roman" w:hAnsi="Times New Roman" w:cs="Times New Roman"/>
          <w:sz w:val="28"/>
          <w:szCs w:val="28"/>
          <w:lang w:eastAsia="ru-RU"/>
        </w:rPr>
      </w:pPr>
      <w:proofErr w:type="gramStart"/>
      <w:r w:rsidRPr="002073D9">
        <w:rPr>
          <w:rFonts w:ascii="Times New Roman" w:hAnsi="Times New Roman" w:cs="Times New Roman"/>
          <w:sz w:val="28"/>
          <w:szCs w:val="28"/>
          <w:lang w:eastAsia="ru-RU"/>
        </w:rPr>
        <w:t xml:space="preserve">В соответствии со ст. 179 Бюджетного кодекса Российской Федерации, </w:t>
      </w:r>
      <w:hyperlink r:id="rId7" w:history="1">
        <w:r w:rsidRPr="002073D9">
          <w:rPr>
            <w:rFonts w:ascii="Times New Roman" w:hAnsi="Times New Roman" w:cs="Times New Roman"/>
            <w:sz w:val="28"/>
            <w:szCs w:val="28"/>
            <w:lang w:eastAsia="ru-RU"/>
          </w:rPr>
          <w:t>Федеральным законом</w:t>
        </w:r>
      </w:hyperlink>
      <w:r w:rsidRPr="002073D9">
        <w:rPr>
          <w:rFonts w:ascii="Times New Roman" w:hAnsi="Times New Roman" w:cs="Times New Roman"/>
          <w:b/>
          <w:bCs/>
          <w:sz w:val="28"/>
          <w:szCs w:val="28"/>
          <w:lang w:eastAsia="ru-RU"/>
        </w:rPr>
        <w:t xml:space="preserve"> </w:t>
      </w:r>
      <w:r w:rsidRPr="002073D9">
        <w:rPr>
          <w:rFonts w:ascii="Times New Roman" w:hAnsi="Times New Roman" w:cs="Times New Roman"/>
          <w:sz w:val="28"/>
          <w:szCs w:val="28"/>
          <w:lang w:eastAsia="ru-RU"/>
        </w:rPr>
        <w:t>от 06. 10. 2003 №131-ФЗ «Об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 руководствуясь статьями 32, 37, 66 устава Тбилисского сельского поселения Тбилисского района</w:t>
      </w:r>
      <w:r w:rsidRPr="002073D9">
        <w:rPr>
          <w:rFonts w:ascii="Times New Roman" w:hAnsi="Times New Roman" w:cs="Times New Roman"/>
          <w:sz w:val="28"/>
          <w:szCs w:val="28"/>
          <w:lang w:eastAsia="ru-RU"/>
        </w:rPr>
        <w:t xml:space="preserve">, в целях установления единого порядка разработки и реализации муниципальных программ, а также требований к их содержанию, </w:t>
      </w:r>
      <w:proofErr w:type="gramEnd"/>
    </w:p>
    <w:p w:rsidR="002073D9" w:rsidRPr="002073D9" w:rsidRDefault="002073D9" w:rsidP="000808D3">
      <w:pPr>
        <w:pStyle w:val="a7"/>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 xml:space="preserve"> о с т а н о в л я ю</w:t>
      </w:r>
      <w:r w:rsidRPr="002073D9">
        <w:rPr>
          <w:rFonts w:ascii="Times New Roman" w:hAnsi="Times New Roman" w:cs="Times New Roman"/>
          <w:sz w:val="28"/>
          <w:szCs w:val="28"/>
          <w:lang w:eastAsia="ru-RU"/>
        </w:rPr>
        <w:t>:</w:t>
      </w:r>
    </w:p>
    <w:p w:rsidR="002073D9" w:rsidRPr="002073D9" w:rsidRDefault="002073D9" w:rsidP="000808D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1. Утвердить Порядок разработки и реализации муниципальных программ, согласно</w:t>
      </w:r>
      <w:r w:rsidRPr="002073D9">
        <w:rPr>
          <w:rFonts w:ascii="Times New Roman" w:hAnsi="Times New Roman" w:cs="Times New Roman"/>
          <w:b/>
          <w:bCs/>
          <w:sz w:val="28"/>
          <w:szCs w:val="28"/>
          <w:lang w:eastAsia="ru-RU"/>
        </w:rPr>
        <w:t xml:space="preserve"> </w:t>
      </w:r>
      <w:hyperlink r:id="rId8" w:anchor="sub_1" w:history="1">
        <w:proofErr w:type="gramStart"/>
        <w:r w:rsidRPr="002073D9">
          <w:rPr>
            <w:rFonts w:ascii="Times New Roman" w:hAnsi="Times New Roman" w:cs="Times New Roman"/>
            <w:sz w:val="28"/>
            <w:szCs w:val="28"/>
            <w:lang w:eastAsia="ru-RU"/>
          </w:rPr>
          <w:t>приложени</w:t>
        </w:r>
      </w:hyperlink>
      <w:r w:rsidRPr="002073D9">
        <w:rPr>
          <w:rFonts w:ascii="Times New Roman" w:hAnsi="Times New Roman" w:cs="Times New Roman"/>
          <w:sz w:val="28"/>
          <w:szCs w:val="28"/>
          <w:lang w:eastAsia="ru-RU"/>
        </w:rPr>
        <w:t>ю</w:t>
      </w:r>
      <w:proofErr w:type="gramEnd"/>
      <w:r w:rsidRPr="002073D9">
        <w:rPr>
          <w:rFonts w:ascii="Times New Roman" w:hAnsi="Times New Roman" w:cs="Times New Roman"/>
          <w:b/>
          <w:bCs/>
          <w:sz w:val="28"/>
          <w:szCs w:val="28"/>
          <w:lang w:eastAsia="ru-RU"/>
        </w:rPr>
        <w:t xml:space="preserve"> </w:t>
      </w:r>
      <w:r w:rsidRPr="002073D9">
        <w:rPr>
          <w:rFonts w:ascii="Times New Roman" w:hAnsi="Times New Roman" w:cs="Times New Roman"/>
          <w:sz w:val="28"/>
          <w:szCs w:val="28"/>
          <w:lang w:eastAsia="ru-RU"/>
        </w:rPr>
        <w:t>к настоящему постановлению.</w:t>
      </w:r>
    </w:p>
    <w:p w:rsidR="002073D9" w:rsidRPr="002073D9" w:rsidRDefault="002073D9" w:rsidP="000808D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2. Установить, что Порядок разработки и реализации муниципальных программ применяется к правоотношениям, возникающим при формировании и исполнении бюджета </w:t>
      </w:r>
      <w:r w:rsidR="000808D3">
        <w:rPr>
          <w:rFonts w:ascii="Times New Roman" w:hAnsi="Times New Roman" w:cs="Times New Roman"/>
          <w:sz w:val="28"/>
          <w:szCs w:val="28"/>
          <w:lang w:eastAsia="ru-RU"/>
        </w:rPr>
        <w:t>Тбилисского сельского поселения Тбилисского района</w:t>
      </w:r>
      <w:r w:rsidRPr="002073D9">
        <w:rPr>
          <w:rFonts w:ascii="Times New Roman" w:hAnsi="Times New Roman" w:cs="Times New Roman"/>
          <w:sz w:val="28"/>
          <w:szCs w:val="28"/>
          <w:lang w:eastAsia="ru-RU"/>
        </w:rPr>
        <w:t>, начиная с бюджета на 201</w:t>
      </w:r>
      <w:r w:rsidR="000808D3">
        <w:rPr>
          <w:rFonts w:ascii="Times New Roman" w:hAnsi="Times New Roman" w:cs="Times New Roman"/>
          <w:sz w:val="28"/>
          <w:szCs w:val="28"/>
          <w:lang w:eastAsia="ru-RU"/>
        </w:rPr>
        <w:t>7</w:t>
      </w:r>
      <w:r w:rsidRPr="002073D9">
        <w:rPr>
          <w:rFonts w:ascii="Times New Roman" w:hAnsi="Times New Roman" w:cs="Times New Roman"/>
          <w:sz w:val="28"/>
          <w:szCs w:val="28"/>
          <w:lang w:eastAsia="ru-RU"/>
        </w:rPr>
        <w:t xml:space="preserve"> год.</w:t>
      </w:r>
    </w:p>
    <w:p w:rsidR="002073D9" w:rsidRPr="002073D9" w:rsidRDefault="002073D9" w:rsidP="000808D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3. Настоящее постановление вступает в силу </w:t>
      </w:r>
      <w:proofErr w:type="gramStart"/>
      <w:r w:rsidRPr="002073D9">
        <w:rPr>
          <w:rFonts w:ascii="Times New Roman" w:hAnsi="Times New Roman" w:cs="Times New Roman"/>
          <w:sz w:val="28"/>
          <w:szCs w:val="28"/>
          <w:lang w:eastAsia="ru-RU"/>
        </w:rPr>
        <w:t>с</w:t>
      </w:r>
      <w:proofErr w:type="gramEnd"/>
      <w:r w:rsidRPr="002073D9">
        <w:rPr>
          <w:rFonts w:ascii="Times New Roman" w:hAnsi="Times New Roman" w:cs="Times New Roman"/>
          <w:sz w:val="28"/>
          <w:szCs w:val="28"/>
          <w:lang w:eastAsia="ru-RU"/>
        </w:rPr>
        <w:t xml:space="preserve"> даты его официального опубликования (обнародования).</w:t>
      </w:r>
    </w:p>
    <w:p w:rsidR="002073D9" w:rsidRPr="002073D9" w:rsidRDefault="000808D3" w:rsidP="000808D3">
      <w:pPr>
        <w:pStyle w:val="a7"/>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2073D9" w:rsidRPr="002073D9">
        <w:rPr>
          <w:rFonts w:ascii="Times New Roman" w:hAnsi="Times New Roman" w:cs="Times New Roman"/>
          <w:sz w:val="28"/>
          <w:szCs w:val="28"/>
          <w:lang w:eastAsia="ru-RU"/>
        </w:rPr>
        <w:t xml:space="preserve">Опубликовать (обнародовать) настоящее постановление </w:t>
      </w:r>
      <w:r>
        <w:rPr>
          <w:rFonts w:ascii="Times New Roman" w:hAnsi="Times New Roman" w:cs="Times New Roman"/>
          <w:sz w:val="28"/>
          <w:szCs w:val="28"/>
          <w:lang w:eastAsia="ru-RU"/>
        </w:rPr>
        <w:t xml:space="preserve">в </w:t>
      </w:r>
      <w:proofErr w:type="spellStart"/>
      <w:r w:rsidRPr="000808D3">
        <w:rPr>
          <w:rFonts w:ascii="Times New Roman" w:hAnsi="Times New Roman" w:cs="Times New Roman"/>
          <w:sz w:val="28"/>
          <w:szCs w:val="28"/>
          <w:lang w:eastAsia="ru-RU"/>
        </w:rPr>
        <w:t>межпоселенческой</w:t>
      </w:r>
      <w:proofErr w:type="spellEnd"/>
      <w:r w:rsidRPr="000808D3">
        <w:rPr>
          <w:rFonts w:ascii="Times New Roman" w:hAnsi="Times New Roman" w:cs="Times New Roman"/>
          <w:sz w:val="28"/>
          <w:szCs w:val="28"/>
          <w:lang w:eastAsia="ru-RU"/>
        </w:rPr>
        <w:t xml:space="preserve"> библиотечной системе Тбилисского сельского поселения Тбилисского района</w:t>
      </w:r>
      <w:r w:rsidR="002073D9" w:rsidRPr="002073D9">
        <w:rPr>
          <w:rFonts w:ascii="Times New Roman" w:hAnsi="Times New Roman" w:cs="Times New Roman"/>
          <w:sz w:val="28"/>
          <w:szCs w:val="28"/>
          <w:lang w:eastAsia="ru-RU"/>
        </w:rPr>
        <w:t xml:space="preserve"> и на официальном сайте </w:t>
      </w:r>
      <w:r>
        <w:rPr>
          <w:rFonts w:ascii="Times New Roman" w:hAnsi="Times New Roman" w:cs="Times New Roman"/>
          <w:sz w:val="28"/>
          <w:szCs w:val="28"/>
          <w:lang w:eastAsia="ru-RU"/>
        </w:rPr>
        <w:t xml:space="preserve">Администрации Тбилисского </w:t>
      </w:r>
      <w:r w:rsidR="002073D9" w:rsidRPr="002073D9">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 xml:space="preserve">Тбилисского района </w:t>
      </w:r>
      <w:r w:rsidR="002073D9" w:rsidRPr="002073D9">
        <w:rPr>
          <w:rFonts w:ascii="Times New Roman" w:hAnsi="Times New Roman" w:cs="Times New Roman"/>
          <w:sz w:val="28"/>
          <w:szCs w:val="28"/>
          <w:lang w:eastAsia="ru-RU"/>
        </w:rPr>
        <w:t>в сети Интернет.</w:t>
      </w:r>
    </w:p>
    <w:p w:rsidR="002073D9" w:rsidRPr="002073D9" w:rsidRDefault="002073D9" w:rsidP="000808D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5. </w:t>
      </w:r>
      <w:proofErr w:type="gramStart"/>
      <w:r w:rsidRPr="002073D9">
        <w:rPr>
          <w:rFonts w:ascii="Times New Roman" w:hAnsi="Times New Roman" w:cs="Times New Roman"/>
          <w:sz w:val="28"/>
          <w:szCs w:val="28"/>
          <w:lang w:eastAsia="ru-RU"/>
        </w:rPr>
        <w:t>Контроль за</w:t>
      </w:r>
      <w:proofErr w:type="gramEnd"/>
      <w:r w:rsidRPr="002073D9">
        <w:rPr>
          <w:rFonts w:ascii="Times New Roman" w:hAnsi="Times New Roman" w:cs="Times New Roman"/>
          <w:sz w:val="28"/>
          <w:szCs w:val="28"/>
          <w:lang w:eastAsia="ru-RU"/>
        </w:rPr>
        <w:t xml:space="preserve"> исполнением настоящего постановления оставляю за собой.</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0808D3"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Глава </w:t>
      </w:r>
      <w:proofErr w:type="gramStart"/>
      <w:r w:rsidR="000808D3">
        <w:rPr>
          <w:rFonts w:ascii="Times New Roman" w:hAnsi="Times New Roman" w:cs="Times New Roman"/>
          <w:sz w:val="28"/>
          <w:szCs w:val="28"/>
          <w:lang w:eastAsia="ru-RU"/>
        </w:rPr>
        <w:t>Тбилисского</w:t>
      </w:r>
      <w:proofErr w:type="gramEnd"/>
      <w:r w:rsidR="000808D3">
        <w:rPr>
          <w:rFonts w:ascii="Times New Roman" w:hAnsi="Times New Roman" w:cs="Times New Roman"/>
          <w:sz w:val="28"/>
          <w:szCs w:val="28"/>
          <w:lang w:eastAsia="ru-RU"/>
        </w:rPr>
        <w:t xml:space="preserve"> </w:t>
      </w:r>
      <w:r w:rsidRPr="002073D9">
        <w:rPr>
          <w:rFonts w:ascii="Times New Roman" w:hAnsi="Times New Roman" w:cs="Times New Roman"/>
          <w:sz w:val="28"/>
          <w:szCs w:val="28"/>
          <w:lang w:eastAsia="ru-RU"/>
        </w:rPr>
        <w:t xml:space="preserve">сельского </w:t>
      </w:r>
    </w:p>
    <w:p w:rsidR="00400CB5" w:rsidRDefault="000808D3" w:rsidP="000808D3">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2073D9" w:rsidRPr="002073D9">
        <w:rPr>
          <w:rFonts w:ascii="Times New Roman" w:hAnsi="Times New Roman" w:cs="Times New Roman"/>
          <w:sz w:val="28"/>
          <w:szCs w:val="28"/>
          <w:lang w:eastAsia="ru-RU"/>
        </w:rPr>
        <w:t>оселения</w:t>
      </w:r>
      <w:r>
        <w:rPr>
          <w:rFonts w:ascii="Times New Roman" w:hAnsi="Times New Roman" w:cs="Times New Roman"/>
          <w:sz w:val="28"/>
          <w:szCs w:val="28"/>
          <w:lang w:eastAsia="ru-RU"/>
        </w:rPr>
        <w:t xml:space="preserve"> Тбилисского района</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p>
    <w:p w:rsidR="002073D9" w:rsidRPr="002073D9" w:rsidRDefault="000808D3" w:rsidP="000808D3">
      <w:pPr>
        <w:pStyle w:val="a7"/>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lang w:eastAsia="ru-RU"/>
        </w:rPr>
        <w:t xml:space="preserve">В.А. </w:t>
      </w:r>
      <w:proofErr w:type="spellStart"/>
      <w:r>
        <w:rPr>
          <w:rFonts w:ascii="Times New Roman" w:hAnsi="Times New Roman" w:cs="Times New Roman"/>
          <w:sz w:val="28"/>
          <w:szCs w:val="28"/>
          <w:lang w:eastAsia="ru-RU"/>
        </w:rPr>
        <w:t>Чвикалов</w:t>
      </w:r>
      <w:proofErr w:type="spellEnd"/>
    </w:p>
    <w:p w:rsid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br w:type="textWrapping" w:clear="all"/>
      </w:r>
    </w:p>
    <w:p w:rsidR="000808D3" w:rsidRDefault="000808D3" w:rsidP="002073D9">
      <w:pPr>
        <w:pStyle w:val="a7"/>
        <w:rPr>
          <w:rFonts w:ascii="Times New Roman" w:hAnsi="Times New Roman" w:cs="Times New Roman"/>
          <w:sz w:val="28"/>
          <w:szCs w:val="28"/>
          <w:lang w:eastAsia="ru-RU"/>
        </w:rPr>
      </w:pPr>
    </w:p>
    <w:p w:rsidR="000808D3" w:rsidRDefault="000808D3" w:rsidP="002073D9">
      <w:pPr>
        <w:pStyle w:val="a7"/>
        <w:rPr>
          <w:rFonts w:ascii="Times New Roman" w:hAnsi="Times New Roman" w:cs="Times New Roman"/>
          <w:sz w:val="28"/>
          <w:szCs w:val="28"/>
          <w:lang w:eastAsia="ru-RU"/>
        </w:rPr>
      </w:pPr>
    </w:p>
    <w:p w:rsidR="000808D3" w:rsidRDefault="000808D3" w:rsidP="002073D9">
      <w:pPr>
        <w:pStyle w:val="a7"/>
        <w:rPr>
          <w:rFonts w:ascii="Times New Roman" w:hAnsi="Times New Roman" w:cs="Times New Roman"/>
          <w:sz w:val="28"/>
          <w:szCs w:val="28"/>
          <w:lang w:eastAsia="ru-RU"/>
        </w:rPr>
      </w:pPr>
    </w:p>
    <w:p w:rsidR="000808D3" w:rsidRDefault="000808D3" w:rsidP="002073D9">
      <w:pPr>
        <w:pStyle w:val="a7"/>
        <w:rPr>
          <w:rFonts w:ascii="Times New Roman" w:hAnsi="Times New Roman" w:cs="Times New Roman"/>
          <w:sz w:val="28"/>
          <w:szCs w:val="28"/>
          <w:lang w:eastAsia="ru-RU"/>
        </w:rPr>
      </w:pPr>
    </w:p>
    <w:p w:rsidR="000808D3" w:rsidRDefault="000808D3" w:rsidP="002073D9">
      <w:pPr>
        <w:pStyle w:val="a7"/>
        <w:rPr>
          <w:rFonts w:ascii="Times New Roman" w:hAnsi="Times New Roman" w:cs="Times New Roman"/>
          <w:sz w:val="28"/>
          <w:szCs w:val="28"/>
          <w:lang w:eastAsia="ru-RU"/>
        </w:rPr>
      </w:pPr>
    </w:p>
    <w:p w:rsidR="000808D3" w:rsidRPr="002073D9" w:rsidRDefault="000808D3" w:rsidP="002073D9">
      <w:pPr>
        <w:pStyle w:val="a7"/>
        <w:rPr>
          <w:rFonts w:ascii="Times New Roman" w:hAnsi="Times New Roman" w:cs="Times New Roman"/>
          <w:sz w:val="28"/>
          <w:szCs w:val="28"/>
          <w:lang w:eastAsia="ru-RU"/>
        </w:rPr>
      </w:pPr>
    </w:p>
    <w:p w:rsidR="002073D9" w:rsidRDefault="000808D3" w:rsidP="000808D3">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w:t>
      </w:r>
    </w:p>
    <w:p w:rsidR="000808D3" w:rsidRPr="002073D9" w:rsidRDefault="000808D3" w:rsidP="000808D3">
      <w:pPr>
        <w:pStyle w:val="a7"/>
        <w:jc w:val="right"/>
        <w:rPr>
          <w:rFonts w:ascii="Times New Roman" w:hAnsi="Times New Roman" w:cs="Times New Roman"/>
          <w:sz w:val="28"/>
          <w:szCs w:val="28"/>
          <w:lang w:eastAsia="ru-RU"/>
        </w:rPr>
      </w:pPr>
    </w:p>
    <w:p w:rsidR="002073D9" w:rsidRPr="002073D9" w:rsidRDefault="002073D9" w:rsidP="000808D3">
      <w:pPr>
        <w:pStyle w:val="a7"/>
        <w:jc w:val="right"/>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к </w:t>
      </w:r>
      <w:r w:rsidR="000808D3">
        <w:rPr>
          <w:rFonts w:ascii="Times New Roman" w:hAnsi="Times New Roman" w:cs="Times New Roman"/>
          <w:sz w:val="28"/>
          <w:szCs w:val="28"/>
          <w:lang w:eastAsia="ru-RU"/>
        </w:rPr>
        <w:t>п</w:t>
      </w:r>
      <w:r w:rsidRPr="002073D9">
        <w:rPr>
          <w:rFonts w:ascii="Times New Roman" w:hAnsi="Times New Roman" w:cs="Times New Roman"/>
          <w:sz w:val="28"/>
          <w:szCs w:val="28"/>
          <w:lang w:eastAsia="ru-RU"/>
        </w:rPr>
        <w:t xml:space="preserve">остановлению </w:t>
      </w:r>
      <w:r w:rsidR="000808D3">
        <w:rPr>
          <w:rFonts w:ascii="Times New Roman" w:hAnsi="Times New Roman" w:cs="Times New Roman"/>
          <w:sz w:val="28"/>
          <w:szCs w:val="28"/>
          <w:lang w:eastAsia="ru-RU"/>
        </w:rPr>
        <w:t>а</w:t>
      </w:r>
      <w:r w:rsidRPr="002073D9">
        <w:rPr>
          <w:rFonts w:ascii="Times New Roman" w:hAnsi="Times New Roman" w:cs="Times New Roman"/>
          <w:sz w:val="28"/>
          <w:szCs w:val="28"/>
          <w:lang w:eastAsia="ru-RU"/>
        </w:rPr>
        <w:t>дминистрации</w:t>
      </w:r>
    </w:p>
    <w:p w:rsidR="000808D3" w:rsidRDefault="000808D3" w:rsidP="000808D3">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Тбилисского </w:t>
      </w:r>
      <w:r w:rsidR="002073D9" w:rsidRPr="002073D9">
        <w:rPr>
          <w:rFonts w:ascii="Times New Roman" w:hAnsi="Times New Roman" w:cs="Times New Roman"/>
          <w:sz w:val="28"/>
          <w:szCs w:val="28"/>
          <w:lang w:eastAsia="ru-RU"/>
        </w:rPr>
        <w:t>сельского поселения</w:t>
      </w:r>
    </w:p>
    <w:p w:rsidR="002073D9" w:rsidRPr="002073D9" w:rsidRDefault="000808D3" w:rsidP="000808D3">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Тбилисского района</w:t>
      </w:r>
      <w:r w:rsidR="002073D9" w:rsidRPr="002073D9">
        <w:rPr>
          <w:rFonts w:ascii="Times New Roman" w:hAnsi="Times New Roman" w:cs="Times New Roman"/>
          <w:sz w:val="28"/>
          <w:szCs w:val="28"/>
          <w:lang w:eastAsia="ru-RU"/>
        </w:rPr>
        <w:t xml:space="preserve"> </w:t>
      </w:r>
    </w:p>
    <w:p w:rsidR="002073D9" w:rsidRPr="002073D9" w:rsidRDefault="002073D9" w:rsidP="000808D3">
      <w:pPr>
        <w:pStyle w:val="a7"/>
        <w:jc w:val="right"/>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от </w:t>
      </w:r>
      <w:r w:rsidR="00B34C27">
        <w:rPr>
          <w:rFonts w:ascii="Times New Roman" w:hAnsi="Times New Roman" w:cs="Times New Roman"/>
          <w:sz w:val="28"/>
          <w:szCs w:val="28"/>
          <w:lang w:eastAsia="ru-RU"/>
        </w:rPr>
        <w:t>«___» _________</w:t>
      </w:r>
      <w:r w:rsidRPr="002073D9">
        <w:rPr>
          <w:rFonts w:ascii="Times New Roman" w:hAnsi="Times New Roman" w:cs="Times New Roman"/>
          <w:sz w:val="28"/>
          <w:szCs w:val="28"/>
          <w:lang w:eastAsia="ru-RU"/>
        </w:rPr>
        <w:t>201</w:t>
      </w:r>
      <w:r w:rsidR="00B34C27">
        <w:rPr>
          <w:rFonts w:ascii="Times New Roman" w:hAnsi="Times New Roman" w:cs="Times New Roman"/>
          <w:sz w:val="28"/>
          <w:szCs w:val="28"/>
          <w:lang w:eastAsia="ru-RU"/>
        </w:rPr>
        <w:t>7</w:t>
      </w:r>
      <w:r w:rsidRPr="002073D9">
        <w:rPr>
          <w:rFonts w:ascii="Times New Roman" w:hAnsi="Times New Roman" w:cs="Times New Roman"/>
          <w:sz w:val="28"/>
          <w:szCs w:val="28"/>
          <w:lang w:eastAsia="ru-RU"/>
        </w:rPr>
        <w:t xml:space="preserve"> г. № </w:t>
      </w:r>
      <w:r w:rsidR="00B34C27">
        <w:rPr>
          <w:rFonts w:ascii="Times New Roman" w:hAnsi="Times New Roman" w:cs="Times New Roman"/>
          <w:sz w:val="28"/>
          <w:szCs w:val="28"/>
          <w:lang w:eastAsia="ru-RU"/>
        </w:rPr>
        <w:t>____</w:t>
      </w:r>
    </w:p>
    <w:p w:rsidR="002073D9" w:rsidRDefault="002073D9" w:rsidP="002073D9">
      <w:pPr>
        <w:pStyle w:val="a7"/>
        <w:rPr>
          <w:rFonts w:ascii="Times New Roman" w:hAnsi="Times New Roman" w:cs="Times New Roman"/>
          <w:b/>
          <w:bCs/>
          <w:kern w:val="36"/>
          <w:sz w:val="28"/>
          <w:szCs w:val="28"/>
          <w:lang w:eastAsia="ru-RU"/>
        </w:rPr>
      </w:pPr>
      <w:r w:rsidRPr="002073D9">
        <w:rPr>
          <w:rFonts w:ascii="Times New Roman" w:hAnsi="Times New Roman" w:cs="Times New Roman"/>
          <w:b/>
          <w:bCs/>
          <w:kern w:val="36"/>
          <w:sz w:val="28"/>
          <w:szCs w:val="28"/>
          <w:lang w:eastAsia="ru-RU"/>
        </w:rPr>
        <w:t> </w:t>
      </w:r>
    </w:p>
    <w:p w:rsidR="00B34C27" w:rsidRDefault="00B34C27" w:rsidP="002073D9">
      <w:pPr>
        <w:pStyle w:val="a7"/>
        <w:rPr>
          <w:rFonts w:ascii="Times New Roman" w:hAnsi="Times New Roman" w:cs="Times New Roman"/>
          <w:b/>
          <w:bCs/>
          <w:kern w:val="36"/>
          <w:sz w:val="28"/>
          <w:szCs w:val="28"/>
          <w:lang w:eastAsia="ru-RU"/>
        </w:rPr>
      </w:pPr>
    </w:p>
    <w:p w:rsidR="00B34C27" w:rsidRPr="002073D9" w:rsidRDefault="00B34C27" w:rsidP="002073D9">
      <w:pPr>
        <w:pStyle w:val="a7"/>
        <w:rPr>
          <w:rFonts w:ascii="Times New Roman" w:hAnsi="Times New Roman" w:cs="Times New Roman"/>
          <w:b/>
          <w:bCs/>
          <w:kern w:val="36"/>
          <w:sz w:val="28"/>
          <w:szCs w:val="28"/>
          <w:lang w:eastAsia="ru-RU"/>
        </w:rPr>
      </w:pPr>
    </w:p>
    <w:p w:rsidR="002073D9" w:rsidRPr="00B34C27" w:rsidRDefault="002073D9" w:rsidP="00B34C27">
      <w:pPr>
        <w:pStyle w:val="a7"/>
        <w:jc w:val="center"/>
        <w:rPr>
          <w:rFonts w:ascii="Times New Roman" w:hAnsi="Times New Roman" w:cs="Times New Roman"/>
          <w:bCs/>
          <w:sz w:val="28"/>
          <w:szCs w:val="28"/>
          <w:lang w:eastAsia="ru-RU"/>
        </w:rPr>
      </w:pPr>
      <w:r w:rsidRPr="00B34C27">
        <w:rPr>
          <w:rFonts w:ascii="Times New Roman" w:hAnsi="Times New Roman" w:cs="Times New Roman"/>
          <w:bCs/>
          <w:sz w:val="28"/>
          <w:szCs w:val="28"/>
          <w:lang w:eastAsia="ru-RU"/>
        </w:rPr>
        <w:t>ПОРЯДОК</w:t>
      </w:r>
    </w:p>
    <w:p w:rsidR="002073D9" w:rsidRPr="00B34C27" w:rsidRDefault="002073D9" w:rsidP="00B34C27">
      <w:pPr>
        <w:pStyle w:val="a7"/>
        <w:jc w:val="center"/>
        <w:rPr>
          <w:rFonts w:ascii="Times New Roman" w:hAnsi="Times New Roman" w:cs="Times New Roman"/>
          <w:bCs/>
          <w:sz w:val="28"/>
          <w:szCs w:val="28"/>
          <w:lang w:eastAsia="ru-RU"/>
        </w:rPr>
      </w:pPr>
      <w:r w:rsidRPr="00B34C27">
        <w:rPr>
          <w:rFonts w:ascii="Times New Roman" w:hAnsi="Times New Roman" w:cs="Times New Roman"/>
          <w:bCs/>
          <w:sz w:val="28"/>
          <w:szCs w:val="28"/>
          <w:lang w:eastAsia="ru-RU"/>
        </w:rPr>
        <w:t>разработки и реализации муниципальных программ</w:t>
      </w:r>
    </w:p>
    <w:p w:rsidR="002073D9" w:rsidRPr="00B34C27" w:rsidRDefault="002073D9" w:rsidP="00B34C27">
      <w:pPr>
        <w:pStyle w:val="a7"/>
        <w:jc w:val="center"/>
        <w:rPr>
          <w:rFonts w:ascii="Times New Roman" w:hAnsi="Times New Roman" w:cs="Times New Roman"/>
          <w:bCs/>
          <w:sz w:val="28"/>
          <w:szCs w:val="28"/>
          <w:lang w:eastAsia="ru-RU"/>
        </w:rPr>
      </w:pPr>
    </w:p>
    <w:p w:rsidR="002073D9" w:rsidRPr="00B34C27" w:rsidRDefault="002073D9" w:rsidP="00B34C27">
      <w:pPr>
        <w:pStyle w:val="a7"/>
        <w:jc w:val="center"/>
        <w:rPr>
          <w:rFonts w:ascii="Times New Roman" w:hAnsi="Times New Roman" w:cs="Times New Roman"/>
          <w:bCs/>
          <w:sz w:val="28"/>
          <w:szCs w:val="28"/>
          <w:lang w:eastAsia="ru-RU"/>
        </w:rPr>
      </w:pPr>
      <w:r w:rsidRPr="00B34C27">
        <w:rPr>
          <w:rFonts w:ascii="Times New Roman" w:hAnsi="Times New Roman" w:cs="Times New Roman"/>
          <w:bCs/>
          <w:sz w:val="28"/>
          <w:szCs w:val="28"/>
          <w:lang w:eastAsia="ru-RU"/>
        </w:rPr>
        <w:t>1.     Общие положения</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1.1. Настоящий Порядок определяет порядок разработки и реализации муниципальных программ </w:t>
      </w:r>
      <w:r w:rsidR="00B34C27">
        <w:rPr>
          <w:rFonts w:ascii="Times New Roman" w:hAnsi="Times New Roman" w:cs="Times New Roman"/>
          <w:sz w:val="28"/>
          <w:szCs w:val="28"/>
          <w:lang w:eastAsia="ru-RU"/>
        </w:rPr>
        <w:t>Тбилисского сельского поселения Тбилисского района</w:t>
      </w:r>
      <w:r w:rsidRPr="002073D9">
        <w:rPr>
          <w:rFonts w:ascii="Times New Roman" w:hAnsi="Times New Roman" w:cs="Times New Roman"/>
          <w:sz w:val="28"/>
          <w:szCs w:val="28"/>
          <w:lang w:eastAsia="ru-RU"/>
        </w:rPr>
        <w:t xml:space="preserve"> (далее - Порядок).</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           1.2. Муниципальная Программа (далее – Программа) представляет собой систему взаимоувязанных по целям (задачам), срокам осуществления и ресурсам мероприятий, обеспечивающих в рамках полномочий органа местного самоуправления (переданных государственных полномочий) достижение приоритетов и целей (задач) социально-экономического развития </w:t>
      </w:r>
      <w:r w:rsidR="00B34C27">
        <w:rPr>
          <w:rFonts w:ascii="Times New Roman" w:hAnsi="Times New Roman" w:cs="Times New Roman"/>
          <w:sz w:val="28"/>
          <w:szCs w:val="28"/>
          <w:lang w:eastAsia="ru-RU"/>
        </w:rPr>
        <w:t>Тбилисского сельского поселения Тбилисского района</w:t>
      </w:r>
      <w:r w:rsidRPr="002073D9">
        <w:rPr>
          <w:rFonts w:ascii="Times New Roman" w:hAnsi="Times New Roman" w:cs="Times New Roman"/>
          <w:sz w:val="28"/>
          <w:szCs w:val="28"/>
          <w:lang w:eastAsia="ru-RU"/>
        </w:rPr>
        <w:t>.</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1.3. Программа включает в себя подпрограммы.</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1.4. Программа разрабатывается на срок реализации не менее трех лет.</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1.5. Подпрограммы направлены на решение конкретных задач в рамках муниципальной программы. Деление Программы на подпрограммы осуществляется исходя из масштабности и сложности решаемых проблем, а также необходимости рациональной о</w:t>
      </w:r>
      <w:r w:rsidR="00222786">
        <w:rPr>
          <w:rFonts w:ascii="Times New Roman" w:hAnsi="Times New Roman" w:cs="Times New Roman"/>
          <w:sz w:val="28"/>
          <w:szCs w:val="28"/>
          <w:lang w:eastAsia="ru-RU"/>
        </w:rPr>
        <w:t xml:space="preserve">рганизации их решения в рамках </w:t>
      </w:r>
      <w:r w:rsidRPr="002073D9">
        <w:rPr>
          <w:rFonts w:ascii="Times New Roman" w:hAnsi="Times New Roman" w:cs="Times New Roman"/>
          <w:sz w:val="28"/>
          <w:szCs w:val="28"/>
          <w:lang w:eastAsia="ru-RU"/>
        </w:rPr>
        <w:t>Программы.</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1.6. Разработка и реализация Программы осуществляется ответственным исполнителем Программы совместно с участниками Программы.</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1.7. Ответственным исполнителем Программы является главный распорядитель средств </w:t>
      </w:r>
      <w:r w:rsidR="00222786">
        <w:rPr>
          <w:rFonts w:ascii="Times New Roman" w:hAnsi="Times New Roman" w:cs="Times New Roman"/>
          <w:sz w:val="28"/>
          <w:szCs w:val="28"/>
          <w:lang w:eastAsia="ru-RU"/>
        </w:rPr>
        <w:t xml:space="preserve">бюджета Тбилисского сельского поселения </w:t>
      </w:r>
      <w:r w:rsidRPr="002073D9">
        <w:rPr>
          <w:rFonts w:ascii="Times New Roman" w:hAnsi="Times New Roman" w:cs="Times New Roman"/>
          <w:sz w:val="28"/>
          <w:szCs w:val="28"/>
          <w:lang w:eastAsia="ru-RU"/>
        </w:rPr>
        <w:t>(далее – ГРБС).</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1.8. Участником Программы является ГРБС.</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1.9. Основные мероприятия могут быть направлены только на выполнение следующих видов мероприятий:</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объекты капитальных вложений;</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мероприятия по текущей основной деятельности распорядителей бюджетных средств.</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1.10. Основное мероприятие имеет цель, целевые показатели, перечень мероприятий, показателей мероприятий и утверждается в рамках Программы.</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1.11. Одна Программа имеет одного ответственного исполнителя Программы.</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lastRenderedPageBreak/>
        <w:t xml:space="preserve">1.12. В Программу включаются мероприятия, отнесённые </w:t>
      </w:r>
      <w:hyperlink r:id="rId9" w:history="1">
        <w:r w:rsidRPr="00222786">
          <w:rPr>
            <w:rFonts w:ascii="Times New Roman" w:hAnsi="Times New Roman" w:cs="Times New Roman"/>
            <w:sz w:val="28"/>
            <w:szCs w:val="28"/>
            <w:lang w:eastAsia="ru-RU"/>
          </w:rPr>
          <w:t>законодательством</w:t>
        </w:r>
      </w:hyperlink>
      <w:r w:rsidRPr="00222786">
        <w:rPr>
          <w:rFonts w:ascii="Times New Roman" w:hAnsi="Times New Roman" w:cs="Times New Roman"/>
          <w:sz w:val="28"/>
          <w:szCs w:val="28"/>
          <w:lang w:eastAsia="ru-RU"/>
        </w:rPr>
        <w:t xml:space="preserve"> </w:t>
      </w:r>
      <w:r w:rsidRPr="002073D9">
        <w:rPr>
          <w:rFonts w:ascii="Times New Roman" w:hAnsi="Times New Roman" w:cs="Times New Roman"/>
          <w:sz w:val="28"/>
          <w:szCs w:val="28"/>
          <w:lang w:eastAsia="ru-RU"/>
        </w:rPr>
        <w:t xml:space="preserve">Российской Федерации и законодательством </w:t>
      </w:r>
      <w:r w:rsidR="00222786">
        <w:rPr>
          <w:rFonts w:ascii="Times New Roman" w:hAnsi="Times New Roman" w:cs="Times New Roman"/>
          <w:sz w:val="28"/>
          <w:szCs w:val="28"/>
          <w:lang w:eastAsia="ru-RU"/>
        </w:rPr>
        <w:t>Краснодарского края</w:t>
      </w:r>
      <w:r w:rsidRPr="002073D9">
        <w:rPr>
          <w:rFonts w:ascii="Times New Roman" w:hAnsi="Times New Roman" w:cs="Times New Roman"/>
          <w:sz w:val="28"/>
          <w:szCs w:val="28"/>
          <w:lang w:eastAsia="ru-RU"/>
        </w:rPr>
        <w:t xml:space="preserve"> к вопросам местного значения, а также мероприятия в рамках переданных государственных полномочий.</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1.13. Программа утверждается постановлением Администрации </w:t>
      </w:r>
      <w:r w:rsidR="00222786">
        <w:rPr>
          <w:rFonts w:ascii="Times New Roman" w:hAnsi="Times New Roman" w:cs="Times New Roman"/>
          <w:sz w:val="28"/>
          <w:szCs w:val="28"/>
          <w:lang w:eastAsia="ru-RU"/>
        </w:rPr>
        <w:t xml:space="preserve">Тбилисского </w:t>
      </w:r>
      <w:r w:rsidRPr="002073D9">
        <w:rPr>
          <w:rFonts w:ascii="Times New Roman" w:hAnsi="Times New Roman" w:cs="Times New Roman"/>
          <w:sz w:val="28"/>
          <w:szCs w:val="28"/>
          <w:lang w:eastAsia="ru-RU"/>
        </w:rPr>
        <w:t xml:space="preserve">сельского поселения </w:t>
      </w:r>
      <w:r w:rsidR="00222786">
        <w:rPr>
          <w:rFonts w:ascii="Times New Roman" w:hAnsi="Times New Roman" w:cs="Times New Roman"/>
          <w:sz w:val="28"/>
          <w:szCs w:val="28"/>
          <w:lang w:eastAsia="ru-RU"/>
        </w:rPr>
        <w:t>Тбилисского района</w:t>
      </w:r>
      <w:r w:rsidRPr="002073D9">
        <w:rPr>
          <w:rFonts w:ascii="Times New Roman" w:hAnsi="Times New Roman" w:cs="Times New Roman"/>
          <w:sz w:val="28"/>
          <w:szCs w:val="28"/>
          <w:lang w:eastAsia="ru-RU"/>
        </w:rPr>
        <w:t>. Внесение изменений в подпрограммы, основные мероприятия осуществляется путем внесения изменений в Программу.</w:t>
      </w:r>
    </w:p>
    <w:p w:rsidR="002073D9" w:rsidRPr="002073D9" w:rsidRDefault="002073D9" w:rsidP="002073D9">
      <w:pPr>
        <w:pStyle w:val="a7"/>
        <w:rPr>
          <w:rFonts w:ascii="Times New Roman" w:hAnsi="Times New Roman" w:cs="Times New Roman"/>
          <w:b/>
          <w:bCs/>
          <w:sz w:val="28"/>
          <w:szCs w:val="28"/>
          <w:lang w:eastAsia="ru-RU"/>
        </w:rPr>
      </w:pPr>
      <w:r w:rsidRPr="002073D9">
        <w:rPr>
          <w:rFonts w:ascii="Times New Roman" w:hAnsi="Times New Roman" w:cs="Times New Roman"/>
          <w:b/>
          <w:bCs/>
          <w:sz w:val="28"/>
          <w:szCs w:val="28"/>
          <w:lang w:eastAsia="ru-RU"/>
        </w:rPr>
        <w:t> </w:t>
      </w:r>
    </w:p>
    <w:p w:rsidR="002073D9" w:rsidRPr="00222786" w:rsidRDefault="002073D9" w:rsidP="00222786">
      <w:pPr>
        <w:pStyle w:val="a7"/>
        <w:jc w:val="center"/>
        <w:rPr>
          <w:rFonts w:ascii="Times New Roman" w:hAnsi="Times New Roman" w:cs="Times New Roman"/>
          <w:bCs/>
          <w:sz w:val="28"/>
          <w:szCs w:val="28"/>
          <w:lang w:eastAsia="ru-RU"/>
        </w:rPr>
      </w:pPr>
      <w:r w:rsidRPr="00222786">
        <w:rPr>
          <w:rFonts w:ascii="Times New Roman" w:hAnsi="Times New Roman" w:cs="Times New Roman"/>
          <w:bCs/>
          <w:sz w:val="28"/>
          <w:szCs w:val="28"/>
          <w:lang w:eastAsia="ru-RU"/>
        </w:rPr>
        <w:t>2. Основные этапы разработки, согласования, утверждения и реализации Программы</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2.1. Разработка, согласование проекта Программы, утверждение и реализация программы включают в себя следующие основные этапы:</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включение Программы в перечень муниципальных программ;</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разработка, согласование проекта Программы и утверждение Программы;</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реализация Программы;</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 управление реализацией и </w:t>
      </w:r>
      <w:proofErr w:type="gramStart"/>
      <w:r w:rsidRPr="002073D9">
        <w:rPr>
          <w:rFonts w:ascii="Times New Roman" w:hAnsi="Times New Roman" w:cs="Times New Roman"/>
          <w:sz w:val="28"/>
          <w:szCs w:val="28"/>
          <w:lang w:eastAsia="ru-RU"/>
        </w:rPr>
        <w:t>контроль за</w:t>
      </w:r>
      <w:proofErr w:type="gramEnd"/>
      <w:r w:rsidRPr="002073D9">
        <w:rPr>
          <w:rFonts w:ascii="Times New Roman" w:hAnsi="Times New Roman" w:cs="Times New Roman"/>
          <w:sz w:val="28"/>
          <w:szCs w:val="28"/>
          <w:lang w:eastAsia="ru-RU"/>
        </w:rPr>
        <w:t xml:space="preserve"> ходом выполнения Программы.</w:t>
      </w:r>
    </w:p>
    <w:p w:rsidR="002073D9" w:rsidRPr="002073D9" w:rsidRDefault="002073D9" w:rsidP="00080203">
      <w:pPr>
        <w:pStyle w:val="a7"/>
        <w:jc w:val="both"/>
        <w:rPr>
          <w:rFonts w:ascii="Times New Roman" w:hAnsi="Times New Roman" w:cs="Times New Roman"/>
          <w:b/>
          <w:bCs/>
          <w:kern w:val="36"/>
          <w:sz w:val="28"/>
          <w:szCs w:val="28"/>
          <w:lang w:eastAsia="ru-RU"/>
        </w:rPr>
      </w:pPr>
      <w:r w:rsidRPr="002073D9">
        <w:rPr>
          <w:rFonts w:ascii="Times New Roman" w:hAnsi="Times New Roman" w:cs="Times New Roman"/>
          <w:b/>
          <w:bCs/>
          <w:kern w:val="36"/>
          <w:sz w:val="28"/>
          <w:szCs w:val="28"/>
          <w:lang w:eastAsia="ru-RU"/>
        </w:rPr>
        <w:t> </w:t>
      </w:r>
    </w:p>
    <w:p w:rsidR="002073D9" w:rsidRPr="00C70F49" w:rsidRDefault="002073D9" w:rsidP="00C70F49">
      <w:pPr>
        <w:pStyle w:val="a7"/>
        <w:jc w:val="center"/>
        <w:rPr>
          <w:rFonts w:ascii="Times New Roman" w:hAnsi="Times New Roman" w:cs="Times New Roman"/>
          <w:bCs/>
          <w:sz w:val="28"/>
          <w:szCs w:val="28"/>
          <w:lang w:eastAsia="ru-RU"/>
        </w:rPr>
      </w:pPr>
      <w:r w:rsidRPr="00C70F49">
        <w:rPr>
          <w:rFonts w:ascii="Times New Roman" w:hAnsi="Times New Roman" w:cs="Times New Roman"/>
          <w:bCs/>
          <w:sz w:val="28"/>
          <w:szCs w:val="28"/>
          <w:lang w:eastAsia="ru-RU"/>
        </w:rPr>
        <w:t>3. Принятие решения о разработке проекта Программы</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3.1. Программа разрабатывается в соответствии с перечнем Программ, который формируется Администрацией </w:t>
      </w:r>
      <w:r w:rsidR="00531AF4">
        <w:rPr>
          <w:rFonts w:ascii="Times New Roman" w:hAnsi="Times New Roman" w:cs="Times New Roman"/>
          <w:sz w:val="28"/>
          <w:szCs w:val="28"/>
          <w:lang w:eastAsia="ru-RU"/>
        </w:rPr>
        <w:t xml:space="preserve">Тбилисского </w:t>
      </w:r>
      <w:r w:rsidRPr="002073D9">
        <w:rPr>
          <w:rFonts w:ascii="Times New Roman" w:hAnsi="Times New Roman" w:cs="Times New Roman"/>
          <w:sz w:val="28"/>
          <w:szCs w:val="28"/>
          <w:lang w:eastAsia="ru-RU"/>
        </w:rPr>
        <w:t xml:space="preserve">сельского поселения </w:t>
      </w:r>
      <w:r w:rsidR="00531AF4">
        <w:rPr>
          <w:rFonts w:ascii="Times New Roman" w:hAnsi="Times New Roman" w:cs="Times New Roman"/>
          <w:sz w:val="28"/>
          <w:szCs w:val="28"/>
          <w:lang w:eastAsia="ru-RU"/>
        </w:rPr>
        <w:t>Тбилисского района</w:t>
      </w:r>
      <w:r w:rsidRPr="002073D9">
        <w:rPr>
          <w:rFonts w:ascii="Times New Roman" w:hAnsi="Times New Roman" w:cs="Times New Roman"/>
          <w:sz w:val="28"/>
          <w:szCs w:val="28"/>
          <w:lang w:eastAsia="ru-RU"/>
        </w:rPr>
        <w:t xml:space="preserve">, исходя из целей и задач, установленных планом мероприятий по реализации стратегии социально-экономического развития </w:t>
      </w:r>
      <w:r w:rsidR="00531AF4">
        <w:rPr>
          <w:rFonts w:ascii="Times New Roman" w:hAnsi="Times New Roman" w:cs="Times New Roman"/>
          <w:sz w:val="28"/>
          <w:szCs w:val="28"/>
          <w:lang w:eastAsia="ru-RU"/>
        </w:rPr>
        <w:t>Тбилисского сельского поселения Тбилисского района</w:t>
      </w:r>
      <w:r w:rsidRPr="002073D9">
        <w:rPr>
          <w:rFonts w:ascii="Times New Roman" w:hAnsi="Times New Roman" w:cs="Times New Roman"/>
          <w:sz w:val="28"/>
          <w:szCs w:val="28"/>
          <w:lang w:eastAsia="ru-RU"/>
        </w:rPr>
        <w:t>.</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3.2. Перечень Программ утверждается постановлением Администрации </w:t>
      </w:r>
      <w:r w:rsidR="00531AF4">
        <w:rPr>
          <w:rFonts w:ascii="Times New Roman" w:hAnsi="Times New Roman" w:cs="Times New Roman"/>
          <w:sz w:val="28"/>
          <w:szCs w:val="28"/>
          <w:lang w:eastAsia="ru-RU"/>
        </w:rPr>
        <w:t xml:space="preserve">Тбилисского </w:t>
      </w:r>
      <w:r w:rsidRPr="002073D9">
        <w:rPr>
          <w:rFonts w:ascii="Times New Roman" w:hAnsi="Times New Roman" w:cs="Times New Roman"/>
          <w:sz w:val="28"/>
          <w:szCs w:val="28"/>
          <w:lang w:eastAsia="ru-RU"/>
        </w:rPr>
        <w:t xml:space="preserve">сельского поселения </w:t>
      </w:r>
      <w:r w:rsidR="00531AF4">
        <w:rPr>
          <w:rFonts w:ascii="Times New Roman" w:hAnsi="Times New Roman" w:cs="Times New Roman"/>
          <w:sz w:val="28"/>
          <w:szCs w:val="28"/>
          <w:lang w:eastAsia="ru-RU"/>
        </w:rPr>
        <w:t>Тбилисского района</w:t>
      </w:r>
      <w:r w:rsidRPr="002073D9">
        <w:rPr>
          <w:rFonts w:ascii="Times New Roman" w:hAnsi="Times New Roman" w:cs="Times New Roman"/>
          <w:sz w:val="28"/>
          <w:szCs w:val="28"/>
          <w:lang w:eastAsia="ru-RU"/>
        </w:rPr>
        <w:t xml:space="preserve"> по форме согласно Приложению №1 к настоящему Порядку.</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3.3. Перечень Программ содержит:</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наименования Программ;</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цели реализации Программ;</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наименования ответственных исполнителей Программ;</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         3.4. Внесение изменений в перечень Программ производится постановлением Администрации </w:t>
      </w:r>
      <w:r w:rsidR="00531AF4">
        <w:rPr>
          <w:rFonts w:ascii="Times New Roman" w:hAnsi="Times New Roman" w:cs="Times New Roman"/>
          <w:sz w:val="28"/>
          <w:szCs w:val="28"/>
          <w:lang w:eastAsia="ru-RU"/>
        </w:rPr>
        <w:t xml:space="preserve">Тбилисского </w:t>
      </w:r>
      <w:r w:rsidRPr="002073D9">
        <w:rPr>
          <w:rFonts w:ascii="Times New Roman" w:hAnsi="Times New Roman" w:cs="Times New Roman"/>
          <w:sz w:val="28"/>
          <w:szCs w:val="28"/>
          <w:lang w:eastAsia="ru-RU"/>
        </w:rPr>
        <w:t xml:space="preserve">сельского поселения </w:t>
      </w:r>
      <w:r w:rsidR="00531AF4">
        <w:rPr>
          <w:rFonts w:ascii="Times New Roman" w:hAnsi="Times New Roman" w:cs="Times New Roman"/>
          <w:sz w:val="28"/>
          <w:szCs w:val="28"/>
          <w:lang w:eastAsia="ru-RU"/>
        </w:rPr>
        <w:t>Тбилисского района</w:t>
      </w:r>
      <w:r w:rsidRPr="002073D9">
        <w:rPr>
          <w:rFonts w:ascii="Times New Roman" w:hAnsi="Times New Roman" w:cs="Times New Roman"/>
          <w:sz w:val="28"/>
          <w:szCs w:val="28"/>
          <w:lang w:eastAsia="ru-RU"/>
        </w:rPr>
        <w:t xml:space="preserve"> до 1 июня текущего года на основании предложений ответственных исполнителей муниципальных программ.</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531AF4" w:rsidRDefault="002073D9" w:rsidP="00531AF4">
      <w:pPr>
        <w:pStyle w:val="a7"/>
        <w:jc w:val="center"/>
        <w:rPr>
          <w:rFonts w:ascii="Times New Roman" w:hAnsi="Times New Roman" w:cs="Times New Roman"/>
          <w:bCs/>
          <w:sz w:val="28"/>
          <w:szCs w:val="28"/>
          <w:lang w:eastAsia="ru-RU"/>
        </w:rPr>
      </w:pPr>
      <w:r w:rsidRPr="00531AF4">
        <w:rPr>
          <w:rFonts w:ascii="Times New Roman" w:hAnsi="Times New Roman" w:cs="Times New Roman"/>
          <w:bCs/>
          <w:sz w:val="28"/>
          <w:szCs w:val="28"/>
          <w:lang w:eastAsia="ru-RU"/>
        </w:rPr>
        <w:t>4. Требования к содержанию Программы</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4.1. Программа разрабатывается исходя из следующих принципов:</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         - наиболее полного охвата сферы социально-экономического развития </w:t>
      </w:r>
      <w:r w:rsidR="00531AF4">
        <w:rPr>
          <w:rFonts w:ascii="Times New Roman" w:hAnsi="Times New Roman" w:cs="Times New Roman"/>
          <w:sz w:val="28"/>
          <w:szCs w:val="28"/>
          <w:lang w:eastAsia="ru-RU"/>
        </w:rPr>
        <w:t xml:space="preserve">Тбилисского </w:t>
      </w:r>
      <w:r w:rsidRPr="002073D9">
        <w:rPr>
          <w:rFonts w:ascii="Times New Roman" w:hAnsi="Times New Roman" w:cs="Times New Roman"/>
          <w:sz w:val="28"/>
          <w:szCs w:val="28"/>
          <w:lang w:eastAsia="ru-RU"/>
        </w:rPr>
        <w:t xml:space="preserve">сельского поселения </w:t>
      </w:r>
      <w:r w:rsidR="00531AF4">
        <w:rPr>
          <w:rFonts w:ascii="Times New Roman" w:hAnsi="Times New Roman" w:cs="Times New Roman"/>
          <w:sz w:val="28"/>
          <w:szCs w:val="28"/>
          <w:lang w:eastAsia="ru-RU"/>
        </w:rPr>
        <w:t xml:space="preserve">Тбилисского района </w:t>
      </w:r>
      <w:r w:rsidRPr="002073D9">
        <w:rPr>
          <w:rFonts w:ascii="Times New Roman" w:hAnsi="Times New Roman" w:cs="Times New Roman"/>
          <w:sz w:val="28"/>
          <w:szCs w:val="28"/>
          <w:lang w:eastAsia="ru-RU"/>
        </w:rPr>
        <w:t xml:space="preserve">и бюджетных ассигнований бюджета </w:t>
      </w:r>
      <w:r w:rsidR="00531AF4">
        <w:rPr>
          <w:rFonts w:ascii="Times New Roman" w:hAnsi="Times New Roman" w:cs="Times New Roman"/>
          <w:sz w:val="28"/>
          <w:szCs w:val="28"/>
          <w:lang w:eastAsia="ru-RU"/>
        </w:rPr>
        <w:t>Тбилисского сельского поселения Тбилисского района</w:t>
      </w:r>
      <w:r w:rsidRPr="002073D9">
        <w:rPr>
          <w:rFonts w:ascii="Times New Roman" w:hAnsi="Times New Roman" w:cs="Times New Roman"/>
          <w:sz w:val="28"/>
          <w:szCs w:val="28"/>
          <w:lang w:eastAsia="ru-RU"/>
        </w:rPr>
        <w:t>;</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установления измеримых результатов реализации цели, задач Программы и задач подпрограмм.</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lastRenderedPageBreak/>
        <w:t>В перечень мероприятий муниципальной программы включаются мероприятия, непосредственно влияющие на изменение ситуации в сфере реализации муниципальной программы в соответствии с планируемыми результатами ее реализации.</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           4.2. В Программу включаются все расходы бюджета </w:t>
      </w:r>
      <w:r w:rsidR="006A6DD5">
        <w:rPr>
          <w:rFonts w:ascii="Times New Roman" w:hAnsi="Times New Roman" w:cs="Times New Roman"/>
          <w:sz w:val="28"/>
          <w:szCs w:val="28"/>
          <w:lang w:eastAsia="ru-RU"/>
        </w:rPr>
        <w:t>Тбилисского сельского поселения Тбилисского района</w:t>
      </w:r>
      <w:r w:rsidRPr="002073D9">
        <w:rPr>
          <w:rFonts w:ascii="Times New Roman" w:hAnsi="Times New Roman" w:cs="Times New Roman"/>
          <w:sz w:val="28"/>
          <w:szCs w:val="28"/>
          <w:lang w:eastAsia="ru-RU"/>
        </w:rPr>
        <w:t xml:space="preserve"> за исключением:</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бюджетных ассигнований на исполнение судебных актов и обязательств по мировым соглашениям;</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условно утвержденных расходов;</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бюджетных ассигнований на обслуживание муниципального долга.</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4.3. Программа содержит:</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4.3.1. </w:t>
      </w:r>
      <w:hyperlink r:id="rId10" w:anchor="Par310" w:history="1">
        <w:proofErr w:type="gramStart"/>
        <w:r w:rsidRPr="006A6DD5">
          <w:rPr>
            <w:rFonts w:ascii="Times New Roman" w:hAnsi="Times New Roman" w:cs="Times New Roman"/>
            <w:sz w:val="28"/>
            <w:szCs w:val="28"/>
            <w:lang w:eastAsia="ru-RU"/>
          </w:rPr>
          <w:t>П</w:t>
        </w:r>
        <w:proofErr w:type="gramEnd"/>
      </w:hyperlink>
      <w:r w:rsidRPr="006A6DD5">
        <w:rPr>
          <w:rFonts w:ascii="Times New Roman" w:hAnsi="Times New Roman" w:cs="Times New Roman"/>
          <w:sz w:val="28"/>
          <w:szCs w:val="28"/>
          <w:lang w:eastAsia="ru-RU"/>
        </w:rPr>
        <w:t>а</w:t>
      </w:r>
      <w:r w:rsidRPr="002073D9">
        <w:rPr>
          <w:rFonts w:ascii="Times New Roman" w:hAnsi="Times New Roman" w:cs="Times New Roman"/>
          <w:sz w:val="28"/>
          <w:szCs w:val="28"/>
          <w:lang w:eastAsia="ru-RU"/>
        </w:rPr>
        <w:t>спорт Программы по форме согласно Приложению №2 к настоящему Порядку;</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4.3.2. Текстовую часть Программы по следующим разделам:</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         </w:t>
      </w:r>
      <w:r w:rsidR="002E2E2A">
        <w:rPr>
          <w:rFonts w:ascii="Times New Roman" w:hAnsi="Times New Roman" w:cs="Times New Roman"/>
          <w:sz w:val="28"/>
          <w:szCs w:val="28"/>
          <w:lang w:eastAsia="ru-RU"/>
        </w:rPr>
        <w:t xml:space="preserve"> </w:t>
      </w:r>
      <w:r w:rsidRPr="002073D9">
        <w:rPr>
          <w:rFonts w:ascii="Times New Roman" w:hAnsi="Times New Roman" w:cs="Times New Roman"/>
          <w:sz w:val="28"/>
          <w:szCs w:val="28"/>
          <w:lang w:eastAsia="ru-RU"/>
        </w:rPr>
        <w:t>а) сведения об основных мерах правового регулирования в сфере реализации муниципальных программ;</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б) содержание проблемы и обоснование необходимости ее решения программными методами;</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 цель и задачи Программы, показатели цели и задач Программы, сроки реализации Программы;</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         </w:t>
      </w:r>
      <w:r w:rsidR="00DE4D13">
        <w:rPr>
          <w:rFonts w:ascii="Times New Roman" w:hAnsi="Times New Roman" w:cs="Times New Roman"/>
          <w:sz w:val="28"/>
          <w:szCs w:val="28"/>
          <w:lang w:eastAsia="ru-RU"/>
        </w:rPr>
        <w:tab/>
      </w:r>
      <w:r w:rsidRPr="002073D9">
        <w:rPr>
          <w:rFonts w:ascii="Times New Roman" w:hAnsi="Times New Roman" w:cs="Times New Roman"/>
          <w:sz w:val="28"/>
          <w:szCs w:val="28"/>
          <w:lang w:eastAsia="ru-RU"/>
        </w:rPr>
        <w:t>г) перечень и краткое описание подпрограмм;</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         </w:t>
      </w:r>
      <w:r w:rsidR="00DE4D13">
        <w:rPr>
          <w:rFonts w:ascii="Times New Roman" w:hAnsi="Times New Roman" w:cs="Times New Roman"/>
          <w:sz w:val="28"/>
          <w:szCs w:val="28"/>
          <w:lang w:eastAsia="ru-RU"/>
        </w:rPr>
        <w:tab/>
      </w:r>
      <w:r w:rsidRPr="002073D9">
        <w:rPr>
          <w:rFonts w:ascii="Times New Roman" w:hAnsi="Times New Roman" w:cs="Times New Roman"/>
          <w:sz w:val="28"/>
          <w:szCs w:val="28"/>
          <w:lang w:eastAsia="ru-RU"/>
        </w:rPr>
        <w:t>д) ресурсное обеспечение Программы;</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  </w:t>
      </w:r>
      <w:r w:rsidR="00DE4D13">
        <w:rPr>
          <w:rFonts w:ascii="Times New Roman" w:hAnsi="Times New Roman" w:cs="Times New Roman"/>
          <w:sz w:val="28"/>
          <w:szCs w:val="28"/>
          <w:lang w:eastAsia="ru-RU"/>
        </w:rPr>
        <w:tab/>
      </w:r>
      <w:r w:rsidRPr="002073D9">
        <w:rPr>
          <w:rFonts w:ascii="Times New Roman" w:hAnsi="Times New Roman" w:cs="Times New Roman"/>
          <w:sz w:val="28"/>
          <w:szCs w:val="28"/>
          <w:lang w:eastAsia="ru-RU"/>
        </w:rPr>
        <w:t>е) анализ рисков реализации муниципальной программы и описание мер управления рисками реализации Программы;</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ж) ожидаемые результаты реализации Программы.</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К содержанию разделов Программы предъявляются </w:t>
      </w:r>
      <w:hyperlink r:id="rId11" w:anchor="Par362" w:history="1">
        <w:r w:rsidRPr="00DE4D13">
          <w:rPr>
            <w:rFonts w:ascii="Times New Roman" w:hAnsi="Times New Roman" w:cs="Times New Roman"/>
            <w:sz w:val="28"/>
            <w:szCs w:val="28"/>
            <w:lang w:eastAsia="ru-RU"/>
          </w:rPr>
          <w:t>требования</w:t>
        </w:r>
      </w:hyperlink>
      <w:r w:rsidRPr="00DE4D13">
        <w:rPr>
          <w:rFonts w:ascii="Times New Roman" w:hAnsi="Times New Roman" w:cs="Times New Roman"/>
          <w:sz w:val="28"/>
          <w:szCs w:val="28"/>
          <w:lang w:eastAsia="ru-RU"/>
        </w:rPr>
        <w:t xml:space="preserve"> </w:t>
      </w:r>
      <w:r w:rsidRPr="002073D9">
        <w:rPr>
          <w:rFonts w:ascii="Times New Roman" w:hAnsi="Times New Roman" w:cs="Times New Roman"/>
          <w:sz w:val="28"/>
          <w:szCs w:val="28"/>
          <w:lang w:eastAsia="ru-RU"/>
        </w:rPr>
        <w:t>согласно Приложению № 3 к настоящему Порядку.</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4.3.3. Паспорт подпрограммы по форме согласно Приложению №4 к настоящему Порядку.</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4.3.4. Текстовую часть подпрограммы по следующим разделам:</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         </w:t>
      </w:r>
      <w:r w:rsidR="00DE4D13">
        <w:rPr>
          <w:rFonts w:ascii="Times New Roman" w:hAnsi="Times New Roman" w:cs="Times New Roman"/>
          <w:sz w:val="28"/>
          <w:szCs w:val="28"/>
          <w:lang w:eastAsia="ru-RU"/>
        </w:rPr>
        <w:tab/>
      </w:r>
      <w:r w:rsidRPr="002073D9">
        <w:rPr>
          <w:rFonts w:ascii="Times New Roman" w:hAnsi="Times New Roman" w:cs="Times New Roman"/>
          <w:sz w:val="28"/>
          <w:szCs w:val="28"/>
          <w:lang w:eastAsia="ru-RU"/>
        </w:rPr>
        <w:t>а) содержание проблемы и обоснование необходимости ее решения программными методами;</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         </w:t>
      </w:r>
      <w:r w:rsidR="00DE4D13">
        <w:rPr>
          <w:rFonts w:ascii="Times New Roman" w:hAnsi="Times New Roman" w:cs="Times New Roman"/>
          <w:sz w:val="28"/>
          <w:szCs w:val="28"/>
          <w:lang w:eastAsia="ru-RU"/>
        </w:rPr>
        <w:tab/>
      </w:r>
      <w:r w:rsidRPr="002073D9">
        <w:rPr>
          <w:rFonts w:ascii="Times New Roman" w:hAnsi="Times New Roman" w:cs="Times New Roman"/>
          <w:sz w:val="28"/>
          <w:szCs w:val="28"/>
          <w:lang w:eastAsia="ru-RU"/>
        </w:rPr>
        <w:t>б) цель и задачи подпрограммы, показатели цели и задач подпрограммы сроки реализации подпрограммы;</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       </w:t>
      </w:r>
      <w:r w:rsidR="00DE4D13">
        <w:rPr>
          <w:rFonts w:ascii="Times New Roman" w:hAnsi="Times New Roman" w:cs="Times New Roman"/>
          <w:sz w:val="28"/>
          <w:szCs w:val="28"/>
          <w:lang w:eastAsia="ru-RU"/>
        </w:rPr>
        <w:tab/>
      </w:r>
      <w:r w:rsidRPr="002073D9">
        <w:rPr>
          <w:rFonts w:ascii="Times New Roman" w:hAnsi="Times New Roman" w:cs="Times New Roman"/>
          <w:sz w:val="28"/>
          <w:szCs w:val="28"/>
          <w:lang w:eastAsia="ru-RU"/>
        </w:rPr>
        <w:t>в) ресурсное обеспечение подпрограммы;</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         </w:t>
      </w:r>
      <w:r w:rsidR="00DE4D13">
        <w:rPr>
          <w:rFonts w:ascii="Times New Roman" w:hAnsi="Times New Roman" w:cs="Times New Roman"/>
          <w:sz w:val="28"/>
          <w:szCs w:val="28"/>
          <w:lang w:eastAsia="ru-RU"/>
        </w:rPr>
        <w:tab/>
        <w:t>г</w:t>
      </w:r>
      <w:r w:rsidRPr="002073D9">
        <w:rPr>
          <w:rFonts w:ascii="Times New Roman" w:hAnsi="Times New Roman" w:cs="Times New Roman"/>
          <w:sz w:val="28"/>
          <w:szCs w:val="28"/>
          <w:lang w:eastAsia="ru-RU"/>
        </w:rPr>
        <w:t>) ожидаемые результаты реализации подпрограммы.</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К содержанию разделов подпрограммы предъявляются </w:t>
      </w:r>
      <w:hyperlink r:id="rId12" w:anchor="Par362" w:history="1">
        <w:r w:rsidRPr="00DE4D13">
          <w:rPr>
            <w:rFonts w:ascii="Times New Roman" w:hAnsi="Times New Roman" w:cs="Times New Roman"/>
            <w:sz w:val="28"/>
            <w:szCs w:val="28"/>
            <w:lang w:eastAsia="ru-RU"/>
          </w:rPr>
          <w:t>требования</w:t>
        </w:r>
      </w:hyperlink>
      <w:r w:rsidRPr="00DE4D13">
        <w:rPr>
          <w:rFonts w:ascii="Times New Roman" w:hAnsi="Times New Roman" w:cs="Times New Roman"/>
          <w:sz w:val="28"/>
          <w:szCs w:val="28"/>
          <w:lang w:eastAsia="ru-RU"/>
        </w:rPr>
        <w:t xml:space="preserve"> </w:t>
      </w:r>
      <w:r w:rsidRPr="002073D9">
        <w:rPr>
          <w:rFonts w:ascii="Times New Roman" w:hAnsi="Times New Roman" w:cs="Times New Roman"/>
          <w:sz w:val="28"/>
          <w:szCs w:val="28"/>
          <w:lang w:eastAsia="ru-RU"/>
        </w:rPr>
        <w:t>согласно Приложению  № 3 к настоящему Порядку.</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4.3.5. Приложения к текстовой части Программы оформляется в соответствии с </w:t>
      </w:r>
      <w:hyperlink r:id="rId13" w:anchor="Par419" w:history="1">
        <w:r w:rsidRPr="00DE4D13">
          <w:rPr>
            <w:rFonts w:ascii="Times New Roman" w:hAnsi="Times New Roman" w:cs="Times New Roman"/>
            <w:sz w:val="28"/>
            <w:szCs w:val="28"/>
            <w:lang w:eastAsia="ru-RU"/>
          </w:rPr>
          <w:t>приложением  №</w:t>
        </w:r>
      </w:hyperlink>
      <w:r w:rsidRPr="00DE4D13">
        <w:rPr>
          <w:rFonts w:ascii="Times New Roman" w:hAnsi="Times New Roman" w:cs="Times New Roman"/>
          <w:sz w:val="28"/>
          <w:szCs w:val="28"/>
          <w:lang w:eastAsia="ru-RU"/>
        </w:rPr>
        <w:t xml:space="preserve"> </w:t>
      </w:r>
      <w:r w:rsidRPr="002073D9">
        <w:rPr>
          <w:rFonts w:ascii="Times New Roman" w:hAnsi="Times New Roman" w:cs="Times New Roman"/>
          <w:sz w:val="28"/>
          <w:szCs w:val="28"/>
          <w:lang w:eastAsia="ru-RU"/>
        </w:rPr>
        <w:t>5 к настоящему Порядку.</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4.4. Целевые показатели цели Программы, задачи Программы, задач подпрограммы, определяющие степень их достижения, должны:</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отражать специфику развития конкретной области, проблем и основных задач, на решение которых направлена реализация Программы;</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иметь количественное значение;</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lastRenderedPageBreak/>
        <w:t>         - быть взаимосвязаны между собой и направлены на достижение цели Программы, задачи Программы, задачи подпрограммы соответственно.</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4.5. В перечень целевых показателей цели Программы, задач Программы, задач подпрограмм подлежат включению показатели, значения которых удовлетвор</w:t>
      </w:r>
      <w:r w:rsidR="00DE4D13">
        <w:rPr>
          <w:rFonts w:ascii="Times New Roman" w:hAnsi="Times New Roman" w:cs="Times New Roman"/>
          <w:sz w:val="28"/>
          <w:szCs w:val="28"/>
          <w:lang w:eastAsia="ru-RU"/>
        </w:rPr>
        <w:t xml:space="preserve">яют </w:t>
      </w:r>
      <w:r w:rsidRPr="002073D9">
        <w:rPr>
          <w:rFonts w:ascii="Times New Roman" w:hAnsi="Times New Roman" w:cs="Times New Roman"/>
          <w:sz w:val="28"/>
          <w:szCs w:val="28"/>
          <w:lang w:eastAsia="ru-RU"/>
        </w:rPr>
        <w:t>следующ</w:t>
      </w:r>
      <w:r w:rsidR="00DE4D13">
        <w:rPr>
          <w:rFonts w:ascii="Times New Roman" w:hAnsi="Times New Roman" w:cs="Times New Roman"/>
          <w:sz w:val="28"/>
          <w:szCs w:val="28"/>
          <w:lang w:eastAsia="ru-RU"/>
        </w:rPr>
        <w:t>ему</w:t>
      </w:r>
      <w:r w:rsidRPr="002073D9">
        <w:rPr>
          <w:rFonts w:ascii="Times New Roman" w:hAnsi="Times New Roman" w:cs="Times New Roman"/>
          <w:sz w:val="28"/>
          <w:szCs w:val="28"/>
          <w:lang w:eastAsia="ru-RU"/>
        </w:rPr>
        <w:t xml:space="preserve"> услови</w:t>
      </w:r>
      <w:r w:rsidR="00DE4D13">
        <w:rPr>
          <w:rFonts w:ascii="Times New Roman" w:hAnsi="Times New Roman" w:cs="Times New Roman"/>
          <w:sz w:val="28"/>
          <w:szCs w:val="28"/>
          <w:lang w:eastAsia="ru-RU"/>
        </w:rPr>
        <w:t>ю</w:t>
      </w:r>
      <w:r w:rsidRPr="002073D9">
        <w:rPr>
          <w:rFonts w:ascii="Times New Roman" w:hAnsi="Times New Roman" w:cs="Times New Roman"/>
          <w:sz w:val="28"/>
          <w:szCs w:val="28"/>
          <w:lang w:eastAsia="ru-RU"/>
        </w:rPr>
        <w:t>:</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рассчитываю</w:t>
      </w:r>
      <w:r w:rsidR="006C4FA3">
        <w:rPr>
          <w:rFonts w:ascii="Times New Roman" w:hAnsi="Times New Roman" w:cs="Times New Roman"/>
          <w:sz w:val="28"/>
          <w:szCs w:val="28"/>
          <w:lang w:eastAsia="ru-RU"/>
        </w:rPr>
        <w:t>тся по фактическим показателям </w:t>
      </w:r>
      <w:r w:rsidRPr="002073D9">
        <w:rPr>
          <w:rFonts w:ascii="Times New Roman" w:hAnsi="Times New Roman" w:cs="Times New Roman"/>
          <w:sz w:val="28"/>
          <w:szCs w:val="28"/>
          <w:lang w:eastAsia="ru-RU"/>
        </w:rPr>
        <w:t>в соответствии с</w:t>
      </w:r>
      <w:r w:rsidR="006C4FA3">
        <w:rPr>
          <w:rFonts w:ascii="Times New Roman" w:hAnsi="Times New Roman" w:cs="Times New Roman"/>
          <w:sz w:val="28"/>
          <w:szCs w:val="28"/>
          <w:lang w:eastAsia="ru-RU"/>
        </w:rPr>
        <w:t xml:space="preserve"> рекомендациями ответственного </w:t>
      </w:r>
      <w:r w:rsidRPr="002073D9">
        <w:rPr>
          <w:rFonts w:ascii="Times New Roman" w:hAnsi="Times New Roman" w:cs="Times New Roman"/>
          <w:sz w:val="28"/>
          <w:szCs w:val="28"/>
          <w:lang w:eastAsia="ru-RU"/>
        </w:rPr>
        <w:t>исполнителя (соисполнителя, участника).</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4.6. В Программе должна быть обеспечена сопоставимость цели и задач Программы, цели и задач подпрограмм и их взаимная увязка с показателями цели Программы, задач Программы и задач подпрограмм.</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6C4FA3" w:rsidRDefault="002073D9" w:rsidP="006C4FA3">
      <w:pPr>
        <w:pStyle w:val="a7"/>
        <w:jc w:val="center"/>
        <w:rPr>
          <w:rFonts w:ascii="Times New Roman" w:hAnsi="Times New Roman" w:cs="Times New Roman"/>
          <w:bCs/>
          <w:sz w:val="28"/>
          <w:szCs w:val="28"/>
          <w:lang w:eastAsia="ru-RU"/>
        </w:rPr>
      </w:pPr>
      <w:r w:rsidRPr="006C4FA3">
        <w:rPr>
          <w:rFonts w:ascii="Times New Roman" w:hAnsi="Times New Roman" w:cs="Times New Roman"/>
          <w:bCs/>
          <w:sz w:val="28"/>
          <w:szCs w:val="28"/>
          <w:lang w:eastAsia="ru-RU"/>
        </w:rPr>
        <w:t>5. Согласование проекта Программы</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5.1. Проект Программы в указанной очередности подлежит обязательному согласованию </w:t>
      </w:r>
      <w:proofErr w:type="gramStart"/>
      <w:r w:rsidRPr="002073D9">
        <w:rPr>
          <w:rFonts w:ascii="Times New Roman" w:hAnsi="Times New Roman" w:cs="Times New Roman"/>
          <w:sz w:val="28"/>
          <w:szCs w:val="28"/>
          <w:lang w:eastAsia="ru-RU"/>
        </w:rPr>
        <w:t>с</w:t>
      </w:r>
      <w:proofErr w:type="gramEnd"/>
      <w:r w:rsidRPr="002073D9">
        <w:rPr>
          <w:rFonts w:ascii="Times New Roman" w:hAnsi="Times New Roman" w:cs="Times New Roman"/>
          <w:sz w:val="28"/>
          <w:szCs w:val="28"/>
          <w:lang w:eastAsia="ru-RU"/>
        </w:rPr>
        <w:t>:</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участниками программы;</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         - Финансовым </w:t>
      </w:r>
      <w:r w:rsidR="006C4FA3">
        <w:rPr>
          <w:rFonts w:ascii="Times New Roman" w:hAnsi="Times New Roman" w:cs="Times New Roman"/>
          <w:sz w:val="28"/>
          <w:szCs w:val="28"/>
          <w:lang w:eastAsia="ru-RU"/>
        </w:rPr>
        <w:t>отделом</w:t>
      </w:r>
      <w:r w:rsidRPr="002073D9">
        <w:rPr>
          <w:rFonts w:ascii="Times New Roman" w:hAnsi="Times New Roman" w:cs="Times New Roman"/>
          <w:sz w:val="28"/>
          <w:szCs w:val="28"/>
          <w:lang w:eastAsia="ru-RU"/>
        </w:rPr>
        <w:t xml:space="preserve"> Администрации </w:t>
      </w:r>
      <w:r w:rsidR="006C4FA3">
        <w:rPr>
          <w:rFonts w:ascii="Times New Roman" w:hAnsi="Times New Roman" w:cs="Times New Roman"/>
          <w:sz w:val="28"/>
          <w:szCs w:val="28"/>
          <w:lang w:eastAsia="ru-RU"/>
        </w:rPr>
        <w:t>Тбилисского сельского поселения Тбилисского</w:t>
      </w:r>
      <w:r w:rsidRPr="002073D9">
        <w:rPr>
          <w:rFonts w:ascii="Times New Roman" w:hAnsi="Times New Roman" w:cs="Times New Roman"/>
          <w:sz w:val="28"/>
          <w:szCs w:val="28"/>
          <w:lang w:eastAsia="ru-RU"/>
        </w:rPr>
        <w:t xml:space="preserve"> района;</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5.2. В случае если проект Программы не согласован участниками, к нему также прилагаются замечания участников и (или) протоколы согласительных совещаний.</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5.3. Состав материалов, представляемых ответственным исполнителем с проектом Программы, включает:</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          - проект постановления Администрации </w:t>
      </w:r>
      <w:r w:rsidR="006C4FA3">
        <w:rPr>
          <w:rFonts w:ascii="Times New Roman" w:hAnsi="Times New Roman" w:cs="Times New Roman"/>
          <w:sz w:val="28"/>
          <w:szCs w:val="28"/>
          <w:lang w:eastAsia="ru-RU"/>
        </w:rPr>
        <w:t xml:space="preserve">Тбилисского </w:t>
      </w:r>
      <w:r w:rsidRPr="002073D9">
        <w:rPr>
          <w:rFonts w:ascii="Times New Roman" w:hAnsi="Times New Roman" w:cs="Times New Roman"/>
          <w:sz w:val="28"/>
          <w:szCs w:val="28"/>
          <w:lang w:eastAsia="ru-RU"/>
        </w:rPr>
        <w:t xml:space="preserve">сельского поселения </w:t>
      </w:r>
      <w:r w:rsidR="006C4FA3">
        <w:rPr>
          <w:rFonts w:ascii="Times New Roman" w:hAnsi="Times New Roman" w:cs="Times New Roman"/>
          <w:sz w:val="28"/>
          <w:szCs w:val="28"/>
          <w:lang w:eastAsia="ru-RU"/>
        </w:rPr>
        <w:t>Тбилисского района</w:t>
      </w:r>
      <w:r w:rsidRPr="002073D9">
        <w:rPr>
          <w:rFonts w:ascii="Times New Roman" w:hAnsi="Times New Roman" w:cs="Times New Roman"/>
          <w:sz w:val="28"/>
          <w:szCs w:val="28"/>
          <w:lang w:eastAsia="ru-RU"/>
        </w:rPr>
        <w:t xml:space="preserve"> об утверждении Программы;</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         - соглашения (договоры) о намерениях между распорядителем средств бюджета </w:t>
      </w:r>
      <w:r w:rsidR="006C4FA3">
        <w:rPr>
          <w:rFonts w:ascii="Times New Roman" w:hAnsi="Times New Roman" w:cs="Times New Roman"/>
          <w:sz w:val="28"/>
          <w:szCs w:val="28"/>
          <w:lang w:eastAsia="ru-RU"/>
        </w:rPr>
        <w:t>Тбилисского сельского поселения Тбилисского района</w:t>
      </w:r>
      <w:r w:rsidRPr="002073D9">
        <w:rPr>
          <w:rFonts w:ascii="Times New Roman" w:hAnsi="Times New Roman" w:cs="Times New Roman"/>
          <w:sz w:val="28"/>
          <w:szCs w:val="28"/>
          <w:lang w:eastAsia="ru-RU"/>
        </w:rPr>
        <w:t xml:space="preserve"> и организациями, подтверждающие финансирование Программы за счет иных источников.</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5.4. Администрация </w:t>
      </w:r>
      <w:r w:rsidR="000403E5">
        <w:rPr>
          <w:rFonts w:ascii="Times New Roman" w:hAnsi="Times New Roman" w:cs="Times New Roman"/>
          <w:sz w:val="28"/>
          <w:szCs w:val="28"/>
          <w:lang w:eastAsia="ru-RU"/>
        </w:rPr>
        <w:t xml:space="preserve">Тбилисского </w:t>
      </w:r>
      <w:r w:rsidRPr="002073D9">
        <w:rPr>
          <w:rFonts w:ascii="Times New Roman" w:hAnsi="Times New Roman" w:cs="Times New Roman"/>
          <w:sz w:val="28"/>
          <w:szCs w:val="28"/>
          <w:lang w:eastAsia="ru-RU"/>
        </w:rPr>
        <w:t xml:space="preserve">сельского поселения </w:t>
      </w:r>
      <w:r w:rsidR="000403E5">
        <w:rPr>
          <w:rFonts w:ascii="Times New Roman" w:hAnsi="Times New Roman" w:cs="Times New Roman"/>
          <w:sz w:val="28"/>
          <w:szCs w:val="28"/>
          <w:lang w:eastAsia="ru-RU"/>
        </w:rPr>
        <w:t>Тбилисского района</w:t>
      </w:r>
      <w:r w:rsidRPr="002073D9">
        <w:rPr>
          <w:rFonts w:ascii="Times New Roman" w:hAnsi="Times New Roman" w:cs="Times New Roman"/>
          <w:sz w:val="28"/>
          <w:szCs w:val="28"/>
          <w:lang w:eastAsia="ru-RU"/>
        </w:rPr>
        <w:t xml:space="preserve"> оценивает проект Программы на предмет:</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соблюдения требований к содержанию Программы, установленных настоящим Порядком;</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соответствия цели и задач Программы, задач подпрограмм приоритетным целям (задачам) социально-экономического развития сельского поселения;</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         </w:t>
      </w:r>
      <w:r w:rsidR="000403E5">
        <w:rPr>
          <w:rFonts w:ascii="Times New Roman" w:hAnsi="Times New Roman" w:cs="Times New Roman"/>
          <w:sz w:val="28"/>
          <w:szCs w:val="28"/>
          <w:lang w:eastAsia="ru-RU"/>
        </w:rPr>
        <w:t xml:space="preserve">- соответствия </w:t>
      </w:r>
      <w:r w:rsidRPr="002073D9">
        <w:rPr>
          <w:rFonts w:ascii="Times New Roman" w:hAnsi="Times New Roman" w:cs="Times New Roman"/>
          <w:sz w:val="28"/>
          <w:szCs w:val="28"/>
          <w:lang w:eastAsia="ru-RU"/>
        </w:rPr>
        <w:t>основных мероприятий, входящих в состав Программы, заявленным целям, обоснованности и системности программных мероприятий;</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наличия количественных и (или) качественных показателей, характеризующих достижение цели и решение задач Программы (подпрограммы), взаимосвязанных между собой.</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5.5. Финансов</w:t>
      </w:r>
      <w:r w:rsidR="000403E5">
        <w:rPr>
          <w:rFonts w:ascii="Times New Roman" w:hAnsi="Times New Roman" w:cs="Times New Roman"/>
          <w:sz w:val="28"/>
          <w:szCs w:val="28"/>
          <w:lang w:eastAsia="ru-RU"/>
        </w:rPr>
        <w:t>ый</w:t>
      </w:r>
      <w:r w:rsidRPr="002073D9">
        <w:rPr>
          <w:rFonts w:ascii="Times New Roman" w:hAnsi="Times New Roman" w:cs="Times New Roman"/>
          <w:sz w:val="28"/>
          <w:szCs w:val="28"/>
          <w:lang w:eastAsia="ru-RU"/>
        </w:rPr>
        <w:t xml:space="preserve"> </w:t>
      </w:r>
      <w:r w:rsidR="000403E5">
        <w:rPr>
          <w:rFonts w:ascii="Times New Roman" w:hAnsi="Times New Roman" w:cs="Times New Roman"/>
          <w:sz w:val="28"/>
          <w:szCs w:val="28"/>
          <w:lang w:eastAsia="ru-RU"/>
        </w:rPr>
        <w:t>отдел</w:t>
      </w:r>
      <w:r w:rsidRPr="002073D9">
        <w:rPr>
          <w:rFonts w:ascii="Times New Roman" w:hAnsi="Times New Roman" w:cs="Times New Roman"/>
          <w:sz w:val="28"/>
          <w:szCs w:val="28"/>
          <w:lang w:eastAsia="ru-RU"/>
        </w:rPr>
        <w:t xml:space="preserve"> Администрации </w:t>
      </w:r>
      <w:r w:rsidR="000403E5">
        <w:rPr>
          <w:rFonts w:ascii="Times New Roman" w:hAnsi="Times New Roman" w:cs="Times New Roman"/>
          <w:sz w:val="28"/>
          <w:szCs w:val="28"/>
          <w:lang w:eastAsia="ru-RU"/>
        </w:rPr>
        <w:t>Тбилисского сельского поселения Тбилисского</w:t>
      </w:r>
      <w:r w:rsidRPr="002073D9">
        <w:rPr>
          <w:rFonts w:ascii="Times New Roman" w:hAnsi="Times New Roman" w:cs="Times New Roman"/>
          <w:sz w:val="28"/>
          <w:szCs w:val="28"/>
          <w:lang w:eastAsia="ru-RU"/>
        </w:rPr>
        <w:t xml:space="preserve"> района оценивает проект Программы на предмет:</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соответствия расходным обязательствам, в том числе по переданным государственным полномочиям;</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анализа распределения объемов финансирования п</w:t>
      </w:r>
      <w:r w:rsidR="00B32E2C">
        <w:rPr>
          <w:rFonts w:ascii="Times New Roman" w:hAnsi="Times New Roman" w:cs="Times New Roman"/>
          <w:sz w:val="28"/>
          <w:szCs w:val="28"/>
          <w:lang w:eastAsia="ru-RU"/>
        </w:rPr>
        <w:t>о подпрограммам и мероприятиям </w:t>
      </w:r>
      <w:r w:rsidRPr="002073D9">
        <w:rPr>
          <w:rFonts w:ascii="Times New Roman" w:hAnsi="Times New Roman" w:cs="Times New Roman"/>
          <w:sz w:val="28"/>
          <w:szCs w:val="28"/>
          <w:lang w:eastAsia="ru-RU"/>
        </w:rPr>
        <w:t>программы;</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lastRenderedPageBreak/>
        <w:t>         - соответствия объемов финансирования Программы, подпрограммы или основного мероприятия запланированным показателям цели Программы, задачи Программы, задачи подпрограммы соответственно.</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5.6. При наличии замечаний Финансового </w:t>
      </w:r>
      <w:r w:rsidR="000403E5">
        <w:rPr>
          <w:rFonts w:ascii="Times New Roman" w:hAnsi="Times New Roman" w:cs="Times New Roman"/>
          <w:sz w:val="28"/>
          <w:szCs w:val="28"/>
          <w:lang w:eastAsia="ru-RU"/>
        </w:rPr>
        <w:t>отдела</w:t>
      </w:r>
      <w:r w:rsidRPr="002073D9">
        <w:rPr>
          <w:rFonts w:ascii="Times New Roman" w:hAnsi="Times New Roman" w:cs="Times New Roman"/>
          <w:sz w:val="28"/>
          <w:szCs w:val="28"/>
          <w:lang w:eastAsia="ru-RU"/>
        </w:rPr>
        <w:t xml:space="preserve"> Администрации </w:t>
      </w:r>
      <w:r w:rsidR="000403E5">
        <w:rPr>
          <w:rFonts w:ascii="Times New Roman" w:hAnsi="Times New Roman" w:cs="Times New Roman"/>
          <w:sz w:val="28"/>
          <w:szCs w:val="28"/>
          <w:lang w:eastAsia="ru-RU"/>
        </w:rPr>
        <w:t>Тбилисского сельского поселения Тбилисского</w:t>
      </w:r>
      <w:r w:rsidRPr="002073D9">
        <w:rPr>
          <w:rFonts w:ascii="Times New Roman" w:hAnsi="Times New Roman" w:cs="Times New Roman"/>
          <w:sz w:val="28"/>
          <w:szCs w:val="28"/>
          <w:lang w:eastAsia="ru-RU"/>
        </w:rPr>
        <w:t xml:space="preserve"> района, к Программе ответственный исполнитель обеспечивает доработку проекта Программы и повторно предоставляет его для согласования.</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5.7. Ответственный исполнитель направляет прошедший согласование в Финансовом </w:t>
      </w:r>
      <w:r w:rsidR="000403E5">
        <w:rPr>
          <w:rFonts w:ascii="Times New Roman" w:hAnsi="Times New Roman" w:cs="Times New Roman"/>
          <w:sz w:val="28"/>
          <w:szCs w:val="28"/>
          <w:lang w:eastAsia="ru-RU"/>
        </w:rPr>
        <w:t>отделе</w:t>
      </w:r>
      <w:r w:rsidRPr="002073D9">
        <w:rPr>
          <w:rFonts w:ascii="Times New Roman" w:hAnsi="Times New Roman" w:cs="Times New Roman"/>
          <w:sz w:val="28"/>
          <w:szCs w:val="28"/>
          <w:lang w:eastAsia="ru-RU"/>
        </w:rPr>
        <w:t xml:space="preserve"> Администрации </w:t>
      </w:r>
      <w:r w:rsidR="000403E5">
        <w:rPr>
          <w:rFonts w:ascii="Times New Roman" w:hAnsi="Times New Roman" w:cs="Times New Roman"/>
          <w:sz w:val="28"/>
          <w:szCs w:val="28"/>
          <w:lang w:eastAsia="ru-RU"/>
        </w:rPr>
        <w:t>Тбилисского сельского поселения Тбилисского</w:t>
      </w:r>
      <w:r w:rsidRPr="002073D9">
        <w:rPr>
          <w:rFonts w:ascii="Times New Roman" w:hAnsi="Times New Roman" w:cs="Times New Roman"/>
          <w:sz w:val="28"/>
          <w:szCs w:val="28"/>
          <w:lang w:eastAsia="ru-RU"/>
        </w:rPr>
        <w:t xml:space="preserve"> района проект Программы в установленный срок на рассмотрение в </w:t>
      </w:r>
      <w:r w:rsidR="000403E5">
        <w:rPr>
          <w:rFonts w:ascii="Times New Roman" w:hAnsi="Times New Roman" w:cs="Times New Roman"/>
          <w:sz w:val="28"/>
          <w:szCs w:val="28"/>
          <w:lang w:eastAsia="ru-RU"/>
        </w:rPr>
        <w:t>Совет Тбилисского</w:t>
      </w:r>
      <w:r w:rsidRPr="002073D9">
        <w:rPr>
          <w:rFonts w:ascii="Times New Roman" w:hAnsi="Times New Roman" w:cs="Times New Roman"/>
          <w:sz w:val="28"/>
          <w:szCs w:val="28"/>
          <w:lang w:eastAsia="ru-RU"/>
        </w:rPr>
        <w:t xml:space="preserve"> сельского поселения </w:t>
      </w:r>
      <w:r w:rsidR="000403E5">
        <w:rPr>
          <w:rFonts w:ascii="Times New Roman" w:hAnsi="Times New Roman" w:cs="Times New Roman"/>
          <w:sz w:val="28"/>
          <w:szCs w:val="28"/>
          <w:lang w:eastAsia="ru-RU"/>
        </w:rPr>
        <w:t>Тбилисского района</w:t>
      </w:r>
      <w:r w:rsidRPr="002073D9">
        <w:rPr>
          <w:rFonts w:ascii="Times New Roman" w:hAnsi="Times New Roman" w:cs="Times New Roman"/>
          <w:sz w:val="28"/>
          <w:szCs w:val="28"/>
          <w:lang w:eastAsia="ru-RU"/>
        </w:rPr>
        <w:t>.</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По итогам </w:t>
      </w:r>
      <w:r w:rsidR="000403E5">
        <w:rPr>
          <w:rFonts w:ascii="Times New Roman" w:hAnsi="Times New Roman" w:cs="Times New Roman"/>
          <w:sz w:val="28"/>
          <w:szCs w:val="28"/>
          <w:lang w:eastAsia="ru-RU"/>
        </w:rPr>
        <w:t>рассмотрения проекта Программы Совет Тбилисского</w:t>
      </w:r>
      <w:r w:rsidR="000403E5" w:rsidRPr="002073D9">
        <w:rPr>
          <w:rFonts w:ascii="Times New Roman" w:hAnsi="Times New Roman" w:cs="Times New Roman"/>
          <w:sz w:val="28"/>
          <w:szCs w:val="28"/>
          <w:lang w:eastAsia="ru-RU"/>
        </w:rPr>
        <w:t xml:space="preserve"> сельского поселения </w:t>
      </w:r>
      <w:r w:rsidR="000403E5">
        <w:rPr>
          <w:rFonts w:ascii="Times New Roman" w:hAnsi="Times New Roman" w:cs="Times New Roman"/>
          <w:sz w:val="28"/>
          <w:szCs w:val="28"/>
          <w:lang w:eastAsia="ru-RU"/>
        </w:rPr>
        <w:t>Тбилисского района</w:t>
      </w:r>
      <w:r w:rsidR="000403E5" w:rsidRPr="002073D9">
        <w:rPr>
          <w:rFonts w:ascii="Times New Roman" w:hAnsi="Times New Roman" w:cs="Times New Roman"/>
          <w:sz w:val="28"/>
          <w:szCs w:val="28"/>
          <w:lang w:eastAsia="ru-RU"/>
        </w:rPr>
        <w:t xml:space="preserve"> </w:t>
      </w:r>
      <w:r w:rsidR="000403E5">
        <w:rPr>
          <w:rFonts w:ascii="Times New Roman" w:hAnsi="Times New Roman" w:cs="Times New Roman"/>
          <w:sz w:val="28"/>
          <w:szCs w:val="28"/>
          <w:lang w:eastAsia="ru-RU"/>
        </w:rPr>
        <w:t>направляет</w:t>
      </w:r>
      <w:r w:rsidRPr="002073D9">
        <w:rPr>
          <w:rFonts w:ascii="Times New Roman" w:hAnsi="Times New Roman" w:cs="Times New Roman"/>
          <w:sz w:val="28"/>
          <w:szCs w:val="28"/>
          <w:lang w:eastAsia="ru-RU"/>
        </w:rPr>
        <w:t xml:space="preserve"> ответственному исполнителю заключение.</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При наличии замечаний заключение подлежит обязательному рассмотрению ответственным исполнителем при доработке проекта Программы.</w:t>
      </w:r>
    </w:p>
    <w:p w:rsidR="002073D9" w:rsidRPr="002073D9" w:rsidRDefault="000403E5" w:rsidP="00080203">
      <w:pPr>
        <w:pStyle w:val="a7"/>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Ответственный исполнитель </w:t>
      </w:r>
      <w:r w:rsidR="002073D9" w:rsidRPr="002073D9">
        <w:rPr>
          <w:rFonts w:ascii="Times New Roman" w:hAnsi="Times New Roman" w:cs="Times New Roman"/>
          <w:sz w:val="28"/>
          <w:szCs w:val="28"/>
          <w:lang w:eastAsia="ru-RU"/>
        </w:rPr>
        <w:t xml:space="preserve">при наличии замечаний уведомляет </w:t>
      </w:r>
      <w:r>
        <w:rPr>
          <w:rFonts w:ascii="Times New Roman" w:hAnsi="Times New Roman" w:cs="Times New Roman"/>
          <w:sz w:val="28"/>
          <w:szCs w:val="28"/>
          <w:lang w:eastAsia="ru-RU"/>
        </w:rPr>
        <w:t>Совет Тбилисского</w:t>
      </w:r>
      <w:r w:rsidRPr="002073D9">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Тбилисского района</w:t>
      </w:r>
      <w:r w:rsidR="002073D9" w:rsidRPr="002073D9">
        <w:rPr>
          <w:rFonts w:ascii="Times New Roman" w:hAnsi="Times New Roman" w:cs="Times New Roman"/>
          <w:sz w:val="28"/>
          <w:szCs w:val="28"/>
          <w:lang w:eastAsia="ru-RU"/>
        </w:rPr>
        <w:t xml:space="preserve"> о результатах рассмотрения заключения в течени</w:t>
      </w:r>
      <w:proofErr w:type="gramStart"/>
      <w:r w:rsidR="002073D9" w:rsidRPr="002073D9">
        <w:rPr>
          <w:rFonts w:ascii="Times New Roman" w:hAnsi="Times New Roman" w:cs="Times New Roman"/>
          <w:sz w:val="28"/>
          <w:szCs w:val="28"/>
          <w:lang w:eastAsia="ru-RU"/>
        </w:rPr>
        <w:t>и</w:t>
      </w:r>
      <w:proofErr w:type="gramEnd"/>
      <w:r w:rsidR="002073D9" w:rsidRPr="002073D9">
        <w:rPr>
          <w:rFonts w:ascii="Times New Roman" w:hAnsi="Times New Roman" w:cs="Times New Roman"/>
          <w:sz w:val="28"/>
          <w:szCs w:val="28"/>
          <w:lang w:eastAsia="ru-RU"/>
        </w:rPr>
        <w:t xml:space="preserve"> 5 рабочих дней.</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5.8. Согласование проекта Программы осуществляется в сроки, предусмотренные графиком подготовки и рассмотрения материалов, необходимых для составления проекта бю</w:t>
      </w:r>
      <w:r w:rsidR="000403E5">
        <w:rPr>
          <w:rFonts w:ascii="Times New Roman" w:hAnsi="Times New Roman" w:cs="Times New Roman"/>
          <w:sz w:val="28"/>
          <w:szCs w:val="28"/>
          <w:lang w:eastAsia="ru-RU"/>
        </w:rPr>
        <w:t>джета</w:t>
      </w:r>
      <w:r w:rsidRPr="002073D9">
        <w:rPr>
          <w:rFonts w:ascii="Times New Roman" w:hAnsi="Times New Roman" w:cs="Times New Roman"/>
          <w:sz w:val="28"/>
          <w:szCs w:val="28"/>
          <w:lang w:eastAsia="ru-RU"/>
        </w:rPr>
        <w:t>.</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0403E5" w:rsidRDefault="002073D9" w:rsidP="000403E5">
      <w:pPr>
        <w:pStyle w:val="a7"/>
        <w:jc w:val="center"/>
        <w:rPr>
          <w:rFonts w:ascii="Times New Roman" w:hAnsi="Times New Roman" w:cs="Times New Roman"/>
          <w:bCs/>
          <w:sz w:val="28"/>
          <w:szCs w:val="28"/>
          <w:lang w:eastAsia="ru-RU"/>
        </w:rPr>
      </w:pPr>
      <w:r w:rsidRPr="000403E5">
        <w:rPr>
          <w:rFonts w:ascii="Times New Roman" w:hAnsi="Times New Roman" w:cs="Times New Roman"/>
          <w:bCs/>
          <w:sz w:val="28"/>
          <w:szCs w:val="28"/>
          <w:lang w:eastAsia="ru-RU"/>
        </w:rPr>
        <w:t>6. Утверждение Программы</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6.1. Программы, предлагаемые к реализации начиная с очередного финансового года, подлежат утверждению в срок до передачи проекта бюджета в </w:t>
      </w:r>
      <w:r w:rsidR="000403E5">
        <w:rPr>
          <w:rFonts w:ascii="Times New Roman" w:hAnsi="Times New Roman" w:cs="Times New Roman"/>
          <w:sz w:val="28"/>
          <w:szCs w:val="28"/>
          <w:lang w:eastAsia="ru-RU"/>
        </w:rPr>
        <w:t>Совет Тбилисского</w:t>
      </w:r>
      <w:r w:rsidR="000403E5" w:rsidRPr="002073D9">
        <w:rPr>
          <w:rFonts w:ascii="Times New Roman" w:hAnsi="Times New Roman" w:cs="Times New Roman"/>
          <w:sz w:val="28"/>
          <w:szCs w:val="28"/>
          <w:lang w:eastAsia="ru-RU"/>
        </w:rPr>
        <w:t xml:space="preserve"> сельского поселения </w:t>
      </w:r>
      <w:r w:rsidR="000403E5">
        <w:rPr>
          <w:rFonts w:ascii="Times New Roman" w:hAnsi="Times New Roman" w:cs="Times New Roman"/>
          <w:sz w:val="28"/>
          <w:szCs w:val="28"/>
          <w:lang w:eastAsia="ru-RU"/>
        </w:rPr>
        <w:t>Тбилисского района</w:t>
      </w:r>
      <w:r w:rsidRPr="002073D9">
        <w:rPr>
          <w:rFonts w:ascii="Times New Roman" w:hAnsi="Times New Roman" w:cs="Times New Roman"/>
          <w:sz w:val="28"/>
          <w:szCs w:val="28"/>
          <w:lang w:eastAsia="ru-RU"/>
        </w:rPr>
        <w:t>.</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6.</w:t>
      </w:r>
      <w:r w:rsidR="000403E5">
        <w:rPr>
          <w:rFonts w:ascii="Times New Roman" w:hAnsi="Times New Roman" w:cs="Times New Roman"/>
          <w:sz w:val="28"/>
          <w:szCs w:val="28"/>
          <w:lang w:eastAsia="ru-RU"/>
        </w:rPr>
        <w:t>2</w:t>
      </w:r>
      <w:r w:rsidRPr="002073D9">
        <w:rPr>
          <w:rFonts w:ascii="Times New Roman" w:hAnsi="Times New Roman" w:cs="Times New Roman"/>
          <w:sz w:val="28"/>
          <w:szCs w:val="28"/>
          <w:lang w:eastAsia="ru-RU"/>
        </w:rPr>
        <w:t xml:space="preserve">. Постановление Администрации </w:t>
      </w:r>
      <w:r w:rsidR="000403E5">
        <w:rPr>
          <w:rFonts w:ascii="Times New Roman" w:hAnsi="Times New Roman" w:cs="Times New Roman"/>
          <w:sz w:val="28"/>
          <w:szCs w:val="28"/>
          <w:lang w:eastAsia="ru-RU"/>
        </w:rPr>
        <w:t xml:space="preserve">Тбилисского </w:t>
      </w:r>
      <w:r w:rsidRPr="002073D9">
        <w:rPr>
          <w:rFonts w:ascii="Times New Roman" w:hAnsi="Times New Roman" w:cs="Times New Roman"/>
          <w:sz w:val="28"/>
          <w:szCs w:val="28"/>
          <w:lang w:eastAsia="ru-RU"/>
        </w:rPr>
        <w:t xml:space="preserve">сельского поселения </w:t>
      </w:r>
      <w:r w:rsidR="00245E22">
        <w:rPr>
          <w:rFonts w:ascii="Times New Roman" w:hAnsi="Times New Roman" w:cs="Times New Roman"/>
          <w:sz w:val="28"/>
          <w:szCs w:val="28"/>
          <w:lang w:eastAsia="ru-RU"/>
        </w:rPr>
        <w:t>Тбилисского района</w:t>
      </w:r>
      <w:r w:rsidRPr="002073D9">
        <w:rPr>
          <w:rFonts w:ascii="Times New Roman" w:hAnsi="Times New Roman" w:cs="Times New Roman"/>
          <w:sz w:val="28"/>
          <w:szCs w:val="28"/>
          <w:lang w:eastAsia="ru-RU"/>
        </w:rPr>
        <w:t xml:space="preserve"> об утверждении Программы (о внесении изменений в Программу) подлежит обязательному опубл</w:t>
      </w:r>
      <w:r w:rsidR="00245E22">
        <w:rPr>
          <w:rFonts w:ascii="Times New Roman" w:hAnsi="Times New Roman" w:cs="Times New Roman"/>
          <w:sz w:val="28"/>
          <w:szCs w:val="28"/>
          <w:lang w:eastAsia="ru-RU"/>
        </w:rPr>
        <w:t xml:space="preserve">икованию (обнародованию) на официальном сайте Администрации Тбилисского сельского поселения Тбилисского района </w:t>
      </w:r>
      <w:r w:rsidRPr="002073D9">
        <w:rPr>
          <w:rFonts w:ascii="Times New Roman" w:hAnsi="Times New Roman" w:cs="Times New Roman"/>
          <w:sz w:val="28"/>
          <w:szCs w:val="28"/>
          <w:lang w:eastAsia="ru-RU"/>
        </w:rPr>
        <w:t>в сети Интернет.</w:t>
      </w:r>
    </w:p>
    <w:p w:rsidR="002073D9" w:rsidRPr="002073D9" w:rsidRDefault="002073D9" w:rsidP="002073D9">
      <w:pPr>
        <w:pStyle w:val="a7"/>
        <w:rPr>
          <w:rFonts w:ascii="Times New Roman" w:hAnsi="Times New Roman" w:cs="Times New Roman"/>
          <w:b/>
          <w:bCs/>
          <w:sz w:val="28"/>
          <w:szCs w:val="28"/>
          <w:lang w:eastAsia="ru-RU"/>
        </w:rPr>
      </w:pPr>
      <w:r w:rsidRPr="002073D9">
        <w:rPr>
          <w:rFonts w:ascii="Times New Roman" w:hAnsi="Times New Roman" w:cs="Times New Roman"/>
          <w:b/>
          <w:bCs/>
          <w:sz w:val="28"/>
          <w:szCs w:val="28"/>
          <w:lang w:eastAsia="ru-RU"/>
        </w:rPr>
        <w:t> </w:t>
      </w:r>
    </w:p>
    <w:p w:rsidR="002073D9" w:rsidRPr="00245E22" w:rsidRDefault="002073D9" w:rsidP="00245E22">
      <w:pPr>
        <w:pStyle w:val="a7"/>
        <w:jc w:val="center"/>
        <w:rPr>
          <w:rFonts w:ascii="Times New Roman" w:hAnsi="Times New Roman" w:cs="Times New Roman"/>
          <w:bCs/>
          <w:sz w:val="28"/>
          <w:szCs w:val="28"/>
          <w:lang w:eastAsia="ru-RU"/>
        </w:rPr>
      </w:pPr>
      <w:r w:rsidRPr="00245E22">
        <w:rPr>
          <w:rFonts w:ascii="Times New Roman" w:hAnsi="Times New Roman" w:cs="Times New Roman"/>
          <w:bCs/>
          <w:sz w:val="28"/>
          <w:szCs w:val="28"/>
          <w:lang w:eastAsia="ru-RU"/>
        </w:rPr>
        <w:t>7. Финансирование Программы</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7.1. Утвержденная Программа реализуется за счет средств бюджета </w:t>
      </w:r>
      <w:r w:rsidR="00245E22">
        <w:rPr>
          <w:rFonts w:ascii="Times New Roman" w:hAnsi="Times New Roman" w:cs="Times New Roman"/>
          <w:sz w:val="28"/>
          <w:szCs w:val="28"/>
          <w:lang w:eastAsia="ru-RU"/>
        </w:rPr>
        <w:t>Тбилисского сельского поселения</w:t>
      </w:r>
      <w:r w:rsidRPr="002073D9">
        <w:rPr>
          <w:rFonts w:ascii="Times New Roman" w:hAnsi="Times New Roman" w:cs="Times New Roman"/>
          <w:sz w:val="28"/>
          <w:szCs w:val="28"/>
          <w:lang w:eastAsia="ru-RU"/>
        </w:rPr>
        <w:t xml:space="preserve"> в объемах, утвержденных решением </w:t>
      </w:r>
      <w:r w:rsidR="00245E22">
        <w:rPr>
          <w:rFonts w:ascii="Times New Roman" w:hAnsi="Times New Roman" w:cs="Times New Roman"/>
          <w:sz w:val="28"/>
          <w:szCs w:val="28"/>
          <w:lang w:eastAsia="ru-RU"/>
        </w:rPr>
        <w:t>Совета Тбилисского</w:t>
      </w:r>
      <w:r w:rsidR="00245E22" w:rsidRPr="002073D9">
        <w:rPr>
          <w:rFonts w:ascii="Times New Roman" w:hAnsi="Times New Roman" w:cs="Times New Roman"/>
          <w:sz w:val="28"/>
          <w:szCs w:val="28"/>
          <w:lang w:eastAsia="ru-RU"/>
        </w:rPr>
        <w:t xml:space="preserve"> сельского поселения </w:t>
      </w:r>
      <w:r w:rsidR="00245E22">
        <w:rPr>
          <w:rFonts w:ascii="Times New Roman" w:hAnsi="Times New Roman" w:cs="Times New Roman"/>
          <w:sz w:val="28"/>
          <w:szCs w:val="28"/>
          <w:lang w:eastAsia="ru-RU"/>
        </w:rPr>
        <w:t>Тбилисского района</w:t>
      </w:r>
      <w:r w:rsidR="00245E22" w:rsidRPr="002073D9">
        <w:rPr>
          <w:rFonts w:ascii="Times New Roman" w:hAnsi="Times New Roman" w:cs="Times New Roman"/>
          <w:sz w:val="28"/>
          <w:szCs w:val="28"/>
          <w:lang w:eastAsia="ru-RU"/>
        </w:rPr>
        <w:t xml:space="preserve"> </w:t>
      </w:r>
      <w:r w:rsidR="00245E22">
        <w:rPr>
          <w:rFonts w:ascii="Times New Roman" w:hAnsi="Times New Roman" w:cs="Times New Roman"/>
          <w:sz w:val="28"/>
          <w:szCs w:val="28"/>
          <w:lang w:eastAsia="ru-RU"/>
        </w:rPr>
        <w:t>о бюджете </w:t>
      </w:r>
      <w:r w:rsidRPr="002073D9">
        <w:rPr>
          <w:rFonts w:ascii="Times New Roman" w:hAnsi="Times New Roman" w:cs="Times New Roman"/>
          <w:sz w:val="28"/>
          <w:szCs w:val="28"/>
          <w:lang w:eastAsia="ru-RU"/>
        </w:rPr>
        <w:t xml:space="preserve">на очередной финансовый год по соответствующей каждой программе целевой статье расходов бюджета в соответствии с постановлениями Администрации </w:t>
      </w:r>
      <w:r w:rsidR="00245E22">
        <w:rPr>
          <w:rFonts w:ascii="Times New Roman" w:hAnsi="Times New Roman" w:cs="Times New Roman"/>
          <w:sz w:val="28"/>
          <w:szCs w:val="28"/>
          <w:lang w:eastAsia="ru-RU"/>
        </w:rPr>
        <w:t xml:space="preserve">Тбилисского </w:t>
      </w:r>
      <w:r w:rsidRPr="002073D9">
        <w:rPr>
          <w:rFonts w:ascii="Times New Roman" w:hAnsi="Times New Roman" w:cs="Times New Roman"/>
          <w:sz w:val="28"/>
          <w:szCs w:val="28"/>
          <w:lang w:eastAsia="ru-RU"/>
        </w:rPr>
        <w:t xml:space="preserve">сельского поселения </w:t>
      </w:r>
      <w:r w:rsidR="00245E22">
        <w:rPr>
          <w:rFonts w:ascii="Times New Roman" w:hAnsi="Times New Roman" w:cs="Times New Roman"/>
          <w:sz w:val="28"/>
          <w:szCs w:val="28"/>
          <w:lang w:eastAsia="ru-RU"/>
        </w:rPr>
        <w:t>Тбилисского района</w:t>
      </w:r>
      <w:r w:rsidRPr="002073D9">
        <w:rPr>
          <w:rFonts w:ascii="Times New Roman" w:hAnsi="Times New Roman" w:cs="Times New Roman"/>
          <w:sz w:val="28"/>
          <w:szCs w:val="28"/>
          <w:lang w:eastAsia="ru-RU"/>
        </w:rPr>
        <w:t>, утвердившими муниципальные программы.</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7.2. В установленном порядке для решения задач Программы могут привлекаться средства федерального, </w:t>
      </w:r>
      <w:r w:rsidR="00245E22">
        <w:rPr>
          <w:rFonts w:ascii="Times New Roman" w:hAnsi="Times New Roman" w:cs="Times New Roman"/>
          <w:sz w:val="28"/>
          <w:szCs w:val="28"/>
          <w:lang w:eastAsia="ru-RU"/>
        </w:rPr>
        <w:t>краевого</w:t>
      </w:r>
      <w:r w:rsidRPr="002073D9">
        <w:rPr>
          <w:rFonts w:ascii="Times New Roman" w:hAnsi="Times New Roman" w:cs="Times New Roman"/>
          <w:sz w:val="28"/>
          <w:szCs w:val="28"/>
          <w:lang w:eastAsia="ru-RU"/>
        </w:rPr>
        <w:t xml:space="preserve"> бюджетов и средства иных источников.</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lastRenderedPageBreak/>
        <w:t>7.3. К иным источникам, привлекаемым для финансирования Программ, относятся: собственные средства предприятий и организаций государственного и негосударственного секторов экономики, средства различных государственных и негосударственных фондов, общественных организаций и отдельных инвесторов, заинтересованных в реализации Программы (или ее отдельных мероприятий), внебюджетная деятельность учреждений.</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7.4. Порядок финансирования мероприятий Программы за счет средств иных источников определяется ГРБС и оформляется соответствующим соглашением (договором). Ответственный исполнитель с учетом хода реализации Программы и оценки эффективности её реализации в текущем году уточняет объем средств, необходимых для финансирования Программы в очередном финансовом году и плановом периоде.</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7.</w:t>
      </w:r>
      <w:r w:rsidR="00245E22">
        <w:rPr>
          <w:rFonts w:ascii="Times New Roman" w:hAnsi="Times New Roman" w:cs="Times New Roman"/>
          <w:sz w:val="28"/>
          <w:szCs w:val="28"/>
          <w:lang w:eastAsia="ru-RU"/>
        </w:rPr>
        <w:t>5</w:t>
      </w:r>
      <w:r w:rsidRPr="002073D9">
        <w:rPr>
          <w:rFonts w:ascii="Times New Roman" w:hAnsi="Times New Roman" w:cs="Times New Roman"/>
          <w:sz w:val="28"/>
          <w:szCs w:val="28"/>
          <w:lang w:eastAsia="ru-RU"/>
        </w:rPr>
        <w:t xml:space="preserve">. Объем бюджетных ассигнований подлежит ежегодному уточнению при формировании проекта бюджета </w:t>
      </w:r>
      <w:r w:rsidR="00245E22">
        <w:rPr>
          <w:rFonts w:ascii="Times New Roman" w:hAnsi="Times New Roman" w:cs="Times New Roman"/>
          <w:sz w:val="28"/>
          <w:szCs w:val="28"/>
          <w:lang w:eastAsia="ru-RU"/>
        </w:rPr>
        <w:t>Тбилисского сельского поселения Тбилисского района</w:t>
      </w:r>
      <w:r w:rsidRPr="002073D9">
        <w:rPr>
          <w:rFonts w:ascii="Times New Roman" w:hAnsi="Times New Roman" w:cs="Times New Roman"/>
          <w:sz w:val="28"/>
          <w:szCs w:val="28"/>
          <w:lang w:eastAsia="ru-RU"/>
        </w:rPr>
        <w:t xml:space="preserve"> на соответствующий финансовый год и плановый период и может быть скорректирован в процессе исполнения бюджета </w:t>
      </w:r>
      <w:r w:rsidR="00245E22">
        <w:rPr>
          <w:rFonts w:ascii="Times New Roman" w:hAnsi="Times New Roman" w:cs="Times New Roman"/>
          <w:sz w:val="28"/>
          <w:szCs w:val="28"/>
          <w:lang w:eastAsia="ru-RU"/>
        </w:rPr>
        <w:t>поселения</w:t>
      </w:r>
      <w:r w:rsidRPr="002073D9">
        <w:rPr>
          <w:rFonts w:ascii="Times New Roman" w:hAnsi="Times New Roman" w:cs="Times New Roman"/>
          <w:sz w:val="28"/>
          <w:szCs w:val="28"/>
          <w:lang w:eastAsia="ru-RU"/>
        </w:rPr>
        <w:t xml:space="preserve"> в установленном порядке.</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7.</w:t>
      </w:r>
      <w:r w:rsidR="00245E22">
        <w:rPr>
          <w:rFonts w:ascii="Times New Roman" w:hAnsi="Times New Roman" w:cs="Times New Roman"/>
          <w:sz w:val="28"/>
          <w:szCs w:val="28"/>
          <w:lang w:eastAsia="ru-RU"/>
        </w:rPr>
        <w:t>6</w:t>
      </w:r>
      <w:r w:rsidRPr="002073D9">
        <w:rPr>
          <w:rFonts w:ascii="Times New Roman" w:hAnsi="Times New Roman" w:cs="Times New Roman"/>
          <w:sz w:val="28"/>
          <w:szCs w:val="28"/>
          <w:lang w:eastAsia="ru-RU"/>
        </w:rPr>
        <w:t>. При сокращении объемов бюджетного финансирования мероприятий Программы по сравнению с утвержденными Программой объёмами, ответственный исполнитель разрабатывает дополнительные меры по привлечению иных источников для реализации мероприятий Программы в установленные сроки.</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7.</w:t>
      </w:r>
      <w:r w:rsidR="00245E22">
        <w:rPr>
          <w:rFonts w:ascii="Times New Roman" w:hAnsi="Times New Roman" w:cs="Times New Roman"/>
          <w:sz w:val="28"/>
          <w:szCs w:val="28"/>
          <w:lang w:eastAsia="ru-RU"/>
        </w:rPr>
        <w:t>7</w:t>
      </w:r>
      <w:r w:rsidRPr="002073D9">
        <w:rPr>
          <w:rFonts w:ascii="Times New Roman" w:hAnsi="Times New Roman" w:cs="Times New Roman"/>
          <w:sz w:val="28"/>
          <w:szCs w:val="28"/>
          <w:lang w:eastAsia="ru-RU"/>
        </w:rPr>
        <w:t>. В случае отсутствия финансовых сре</w:t>
      </w:r>
      <w:proofErr w:type="gramStart"/>
      <w:r w:rsidRPr="002073D9">
        <w:rPr>
          <w:rFonts w:ascii="Times New Roman" w:hAnsi="Times New Roman" w:cs="Times New Roman"/>
          <w:sz w:val="28"/>
          <w:szCs w:val="28"/>
          <w:lang w:eastAsia="ru-RU"/>
        </w:rPr>
        <w:t>дств дл</w:t>
      </w:r>
      <w:proofErr w:type="gramEnd"/>
      <w:r w:rsidRPr="002073D9">
        <w:rPr>
          <w:rFonts w:ascii="Times New Roman" w:hAnsi="Times New Roman" w:cs="Times New Roman"/>
          <w:sz w:val="28"/>
          <w:szCs w:val="28"/>
          <w:lang w:eastAsia="ru-RU"/>
        </w:rPr>
        <w:t>я дальнейшей реализации мероприятий ответственный исполнитель вносит предложения о приостановке реализации Программы.</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45E22" w:rsidRDefault="002073D9" w:rsidP="00245E22">
      <w:pPr>
        <w:pStyle w:val="a7"/>
        <w:jc w:val="center"/>
        <w:rPr>
          <w:rFonts w:ascii="Times New Roman" w:hAnsi="Times New Roman" w:cs="Times New Roman"/>
          <w:bCs/>
          <w:sz w:val="28"/>
          <w:szCs w:val="28"/>
          <w:lang w:eastAsia="ru-RU"/>
        </w:rPr>
      </w:pPr>
      <w:r w:rsidRPr="00245E22">
        <w:rPr>
          <w:rFonts w:ascii="Times New Roman" w:hAnsi="Times New Roman" w:cs="Times New Roman"/>
          <w:bCs/>
          <w:sz w:val="28"/>
          <w:szCs w:val="28"/>
          <w:lang w:eastAsia="ru-RU"/>
        </w:rPr>
        <w:t xml:space="preserve">8. Управление, реализация и </w:t>
      </w:r>
      <w:proofErr w:type="gramStart"/>
      <w:r w:rsidRPr="00245E22">
        <w:rPr>
          <w:rFonts w:ascii="Times New Roman" w:hAnsi="Times New Roman" w:cs="Times New Roman"/>
          <w:bCs/>
          <w:sz w:val="28"/>
          <w:szCs w:val="28"/>
          <w:lang w:eastAsia="ru-RU"/>
        </w:rPr>
        <w:t>контроль за</w:t>
      </w:r>
      <w:proofErr w:type="gramEnd"/>
      <w:r w:rsidRPr="00245E22">
        <w:rPr>
          <w:rFonts w:ascii="Times New Roman" w:hAnsi="Times New Roman" w:cs="Times New Roman"/>
          <w:bCs/>
          <w:sz w:val="28"/>
          <w:szCs w:val="28"/>
          <w:lang w:eastAsia="ru-RU"/>
        </w:rPr>
        <w:t xml:space="preserve"> ходом реализации</w:t>
      </w:r>
    </w:p>
    <w:p w:rsidR="002073D9" w:rsidRPr="00245E22" w:rsidRDefault="002073D9" w:rsidP="00245E22">
      <w:pPr>
        <w:pStyle w:val="a7"/>
        <w:jc w:val="center"/>
        <w:rPr>
          <w:rFonts w:ascii="Times New Roman" w:hAnsi="Times New Roman" w:cs="Times New Roman"/>
          <w:bCs/>
          <w:sz w:val="28"/>
          <w:szCs w:val="28"/>
          <w:lang w:eastAsia="ru-RU"/>
        </w:rPr>
      </w:pPr>
      <w:r w:rsidRPr="00245E22">
        <w:rPr>
          <w:rFonts w:ascii="Times New Roman" w:hAnsi="Times New Roman" w:cs="Times New Roman"/>
          <w:bCs/>
          <w:sz w:val="28"/>
          <w:szCs w:val="28"/>
          <w:lang w:eastAsia="ru-RU"/>
        </w:rPr>
        <w:t>Программы</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8.1. Текущее управление реализацией Программы осуществляется ответственным исполнителем.</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8.2. В процессе реализации Программы ответственный исполнитель вправе принимать решения о внесении изменений в Программу.</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8.3. Ответственный исполнитель с учетом выделяемых на реализацию Программы финансовых средств ежегодно уточняет целевые показатели, перечень мероприятий и значения их показателей.</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8.4. Ответственный исполнитель:</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обеспечивает утверждение в установленном порядке;</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формирует перечень показателей цели Программы и их значения, перечень подпрограмм, определяет перечень задач Программы;</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осуществляет контроль и координацию деятельности участников по реализации Программы;</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         - обеспечивает размещение Программы и годового отчета о реализации Программы на официальном сайте </w:t>
      </w:r>
      <w:r w:rsidR="00245E22">
        <w:rPr>
          <w:rFonts w:ascii="Times New Roman" w:hAnsi="Times New Roman" w:cs="Times New Roman"/>
          <w:sz w:val="28"/>
          <w:szCs w:val="28"/>
          <w:lang w:eastAsia="ru-RU"/>
        </w:rPr>
        <w:t>Администрации Тбилисского сельского поселения Тбилисского района в </w:t>
      </w:r>
      <w:r w:rsidRPr="002073D9">
        <w:rPr>
          <w:rFonts w:ascii="Times New Roman" w:hAnsi="Times New Roman" w:cs="Times New Roman"/>
          <w:sz w:val="28"/>
          <w:szCs w:val="28"/>
          <w:lang w:eastAsia="ru-RU"/>
        </w:rPr>
        <w:t>сети Интернет;</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lastRenderedPageBreak/>
        <w:t xml:space="preserve">         - принимает решение о внесении изменений в Программу, обеспечивает разработку проектов изменений в Программу, их согласование и направление проекта постановления о внесении изменений в Программу в установленном порядке главе </w:t>
      </w:r>
      <w:r w:rsidR="00245E22">
        <w:rPr>
          <w:rFonts w:ascii="Times New Roman" w:hAnsi="Times New Roman" w:cs="Times New Roman"/>
          <w:sz w:val="28"/>
          <w:szCs w:val="28"/>
          <w:lang w:eastAsia="ru-RU"/>
        </w:rPr>
        <w:t xml:space="preserve">Тбилисского </w:t>
      </w:r>
      <w:r w:rsidRPr="002073D9">
        <w:rPr>
          <w:rFonts w:ascii="Times New Roman" w:hAnsi="Times New Roman" w:cs="Times New Roman"/>
          <w:sz w:val="28"/>
          <w:szCs w:val="28"/>
          <w:lang w:eastAsia="ru-RU"/>
        </w:rPr>
        <w:t xml:space="preserve">сельского поселения </w:t>
      </w:r>
      <w:r w:rsidR="00245E22">
        <w:rPr>
          <w:rFonts w:ascii="Times New Roman" w:hAnsi="Times New Roman" w:cs="Times New Roman"/>
          <w:sz w:val="28"/>
          <w:szCs w:val="28"/>
          <w:lang w:eastAsia="ru-RU"/>
        </w:rPr>
        <w:t>Тбилисского района</w:t>
      </w:r>
      <w:r w:rsidRPr="002073D9">
        <w:rPr>
          <w:rFonts w:ascii="Times New Roman" w:hAnsi="Times New Roman" w:cs="Times New Roman"/>
          <w:sz w:val="28"/>
          <w:szCs w:val="28"/>
          <w:lang w:eastAsia="ru-RU"/>
        </w:rPr>
        <w:t>;</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вправе запрашивать у участников Программы сведения, необходимые для подготовки информации о ходе реализации Программы и информации, необходимой для оценки эффективности реализации Программы;</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подготавливает установленную отчетность о реализации Программ и в установленные сроки представляет ее в Финансов</w:t>
      </w:r>
      <w:r w:rsidR="00245E22">
        <w:rPr>
          <w:rFonts w:ascii="Times New Roman" w:hAnsi="Times New Roman" w:cs="Times New Roman"/>
          <w:sz w:val="28"/>
          <w:szCs w:val="28"/>
          <w:lang w:eastAsia="ru-RU"/>
        </w:rPr>
        <w:t>ый</w:t>
      </w:r>
      <w:r w:rsidRPr="002073D9">
        <w:rPr>
          <w:rFonts w:ascii="Times New Roman" w:hAnsi="Times New Roman" w:cs="Times New Roman"/>
          <w:sz w:val="28"/>
          <w:szCs w:val="28"/>
          <w:lang w:eastAsia="ru-RU"/>
        </w:rPr>
        <w:t xml:space="preserve"> </w:t>
      </w:r>
      <w:r w:rsidR="00245E22">
        <w:rPr>
          <w:rFonts w:ascii="Times New Roman" w:hAnsi="Times New Roman" w:cs="Times New Roman"/>
          <w:sz w:val="28"/>
          <w:szCs w:val="28"/>
          <w:lang w:eastAsia="ru-RU"/>
        </w:rPr>
        <w:t>отдел</w:t>
      </w:r>
      <w:r w:rsidRPr="002073D9">
        <w:rPr>
          <w:rFonts w:ascii="Times New Roman" w:hAnsi="Times New Roman" w:cs="Times New Roman"/>
          <w:sz w:val="28"/>
          <w:szCs w:val="28"/>
          <w:lang w:eastAsia="ru-RU"/>
        </w:rPr>
        <w:t xml:space="preserve"> Администрации </w:t>
      </w:r>
      <w:r w:rsidR="00245E22">
        <w:rPr>
          <w:rFonts w:ascii="Times New Roman" w:hAnsi="Times New Roman" w:cs="Times New Roman"/>
          <w:sz w:val="28"/>
          <w:szCs w:val="28"/>
          <w:lang w:eastAsia="ru-RU"/>
        </w:rPr>
        <w:t>Тбилисского сельского поселения Тбилисского</w:t>
      </w:r>
      <w:r w:rsidRPr="002073D9">
        <w:rPr>
          <w:rFonts w:ascii="Times New Roman" w:hAnsi="Times New Roman" w:cs="Times New Roman"/>
          <w:sz w:val="28"/>
          <w:szCs w:val="28"/>
          <w:lang w:eastAsia="ru-RU"/>
        </w:rPr>
        <w:t xml:space="preserve"> района;</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проводит оценку эффективности Программы;</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         - разрабатывает меры по привлечению средств из </w:t>
      </w:r>
      <w:r w:rsidR="00EE5E62">
        <w:rPr>
          <w:rFonts w:ascii="Times New Roman" w:hAnsi="Times New Roman" w:cs="Times New Roman"/>
          <w:sz w:val="28"/>
          <w:szCs w:val="28"/>
          <w:lang w:eastAsia="ru-RU"/>
        </w:rPr>
        <w:t>краевого</w:t>
      </w:r>
      <w:r w:rsidRPr="002073D9">
        <w:rPr>
          <w:rFonts w:ascii="Times New Roman" w:hAnsi="Times New Roman" w:cs="Times New Roman"/>
          <w:sz w:val="28"/>
          <w:szCs w:val="28"/>
          <w:lang w:eastAsia="ru-RU"/>
        </w:rPr>
        <w:t xml:space="preserve"> бюджета и иных источников в соответствии с законодательством для реализации мероприятий муниципальной программы.</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8.5. Участник муниципальной программы:</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осущес</w:t>
      </w:r>
      <w:r w:rsidR="00EE5E62">
        <w:rPr>
          <w:rFonts w:ascii="Times New Roman" w:hAnsi="Times New Roman" w:cs="Times New Roman"/>
          <w:sz w:val="28"/>
          <w:szCs w:val="28"/>
          <w:lang w:eastAsia="ru-RU"/>
        </w:rPr>
        <w:t xml:space="preserve">твляет разработку и реализацию </w:t>
      </w:r>
      <w:r w:rsidRPr="002073D9">
        <w:rPr>
          <w:rFonts w:ascii="Times New Roman" w:hAnsi="Times New Roman" w:cs="Times New Roman"/>
          <w:sz w:val="28"/>
          <w:szCs w:val="28"/>
          <w:lang w:eastAsia="ru-RU"/>
        </w:rPr>
        <w:t>основных мероприятий, их согласование с ответственным исполнителем Программы;</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         - несет ответственность за </w:t>
      </w:r>
      <w:r w:rsidR="00EE5E62">
        <w:rPr>
          <w:rFonts w:ascii="Times New Roman" w:hAnsi="Times New Roman" w:cs="Times New Roman"/>
          <w:sz w:val="28"/>
          <w:szCs w:val="28"/>
          <w:lang w:eastAsia="ru-RU"/>
        </w:rPr>
        <w:t xml:space="preserve">достижение целевых показателей </w:t>
      </w:r>
      <w:r w:rsidRPr="002073D9">
        <w:rPr>
          <w:rFonts w:ascii="Times New Roman" w:hAnsi="Times New Roman" w:cs="Times New Roman"/>
          <w:sz w:val="28"/>
          <w:szCs w:val="28"/>
          <w:lang w:eastAsia="ru-RU"/>
        </w:rPr>
        <w:t>основных мероприятий;</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формирует предложения по внесению изменений в Программу, направляет их ответственному исполнителю Программы;</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разрабатывает и представляет ответств</w:t>
      </w:r>
      <w:r w:rsidR="00EE5E62">
        <w:rPr>
          <w:rFonts w:ascii="Times New Roman" w:hAnsi="Times New Roman" w:cs="Times New Roman"/>
          <w:sz w:val="28"/>
          <w:szCs w:val="28"/>
          <w:lang w:eastAsia="ru-RU"/>
        </w:rPr>
        <w:t xml:space="preserve">енному исполнителю Программы </w:t>
      </w:r>
      <w:r w:rsidRPr="002073D9">
        <w:rPr>
          <w:rFonts w:ascii="Times New Roman" w:hAnsi="Times New Roman" w:cs="Times New Roman"/>
          <w:sz w:val="28"/>
          <w:szCs w:val="28"/>
          <w:lang w:eastAsia="ru-RU"/>
        </w:rPr>
        <w:t>информацию по реализации основных мероприятий.</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8.6. Ответственный исполнитель и участник каждый в своей части несут ответственность </w:t>
      </w:r>
      <w:proofErr w:type="gramStart"/>
      <w:r w:rsidRPr="002073D9">
        <w:rPr>
          <w:rFonts w:ascii="Times New Roman" w:hAnsi="Times New Roman" w:cs="Times New Roman"/>
          <w:sz w:val="28"/>
          <w:szCs w:val="28"/>
          <w:lang w:eastAsia="ru-RU"/>
        </w:rPr>
        <w:t>за</w:t>
      </w:r>
      <w:proofErr w:type="gramEnd"/>
      <w:r w:rsidRPr="002073D9">
        <w:rPr>
          <w:rFonts w:ascii="Times New Roman" w:hAnsi="Times New Roman" w:cs="Times New Roman"/>
          <w:sz w:val="28"/>
          <w:szCs w:val="28"/>
          <w:lang w:eastAsia="ru-RU"/>
        </w:rPr>
        <w:t>:</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         </w:t>
      </w:r>
      <w:r w:rsidR="00EE5E62">
        <w:rPr>
          <w:rFonts w:ascii="Times New Roman" w:hAnsi="Times New Roman" w:cs="Times New Roman"/>
          <w:sz w:val="28"/>
          <w:szCs w:val="28"/>
          <w:lang w:eastAsia="ru-RU"/>
        </w:rPr>
        <w:tab/>
      </w:r>
      <w:r w:rsidRPr="002073D9">
        <w:rPr>
          <w:rFonts w:ascii="Times New Roman" w:hAnsi="Times New Roman" w:cs="Times New Roman"/>
          <w:sz w:val="28"/>
          <w:szCs w:val="28"/>
          <w:lang w:eastAsia="ru-RU"/>
        </w:rPr>
        <w:t>- своевременное и эффективное использование бюджетных средств;</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  качественное выполнение реализуемых мероприятий Программы;</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         </w:t>
      </w:r>
      <w:r w:rsidR="00EE5E62">
        <w:rPr>
          <w:rFonts w:ascii="Times New Roman" w:hAnsi="Times New Roman" w:cs="Times New Roman"/>
          <w:sz w:val="28"/>
          <w:szCs w:val="28"/>
          <w:lang w:eastAsia="ru-RU"/>
        </w:rPr>
        <w:tab/>
      </w:r>
      <w:r w:rsidRPr="002073D9">
        <w:rPr>
          <w:rFonts w:ascii="Times New Roman" w:hAnsi="Times New Roman" w:cs="Times New Roman"/>
          <w:sz w:val="28"/>
          <w:szCs w:val="28"/>
          <w:lang w:eastAsia="ru-RU"/>
        </w:rPr>
        <w:t>- достижение показателей результатов реализации Программы, как по годам ее реализации, так и в целом за весь период реализации Программы;</w:t>
      </w:r>
    </w:p>
    <w:p w:rsidR="002073D9" w:rsidRPr="002073D9" w:rsidRDefault="002073D9" w:rsidP="00080203">
      <w:pPr>
        <w:pStyle w:val="a7"/>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         </w:t>
      </w:r>
      <w:r w:rsidR="00EE5E62">
        <w:rPr>
          <w:rFonts w:ascii="Times New Roman" w:hAnsi="Times New Roman" w:cs="Times New Roman"/>
          <w:sz w:val="28"/>
          <w:szCs w:val="28"/>
          <w:lang w:eastAsia="ru-RU"/>
        </w:rPr>
        <w:tab/>
      </w:r>
      <w:r w:rsidRPr="002073D9">
        <w:rPr>
          <w:rFonts w:ascii="Times New Roman" w:hAnsi="Times New Roman" w:cs="Times New Roman"/>
          <w:sz w:val="28"/>
          <w:szCs w:val="28"/>
          <w:lang w:eastAsia="ru-RU"/>
        </w:rPr>
        <w:t>- соблюдение сроков предоставления и качества подготовки отчетности о реализации Программы.</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EE5E62" w:rsidRDefault="002073D9" w:rsidP="00EE5E62">
      <w:pPr>
        <w:pStyle w:val="a7"/>
        <w:jc w:val="center"/>
        <w:rPr>
          <w:rFonts w:ascii="Times New Roman" w:hAnsi="Times New Roman" w:cs="Times New Roman"/>
          <w:bCs/>
          <w:sz w:val="28"/>
          <w:szCs w:val="28"/>
          <w:lang w:eastAsia="ru-RU"/>
        </w:rPr>
      </w:pPr>
      <w:r w:rsidRPr="00EE5E62">
        <w:rPr>
          <w:rFonts w:ascii="Times New Roman" w:hAnsi="Times New Roman" w:cs="Times New Roman"/>
          <w:bCs/>
          <w:sz w:val="28"/>
          <w:szCs w:val="28"/>
          <w:lang w:eastAsia="ru-RU"/>
        </w:rPr>
        <w:t>9. Мониторинг, составление отчетности</w:t>
      </w:r>
    </w:p>
    <w:p w:rsidR="002073D9" w:rsidRPr="00EE5E62" w:rsidRDefault="002073D9" w:rsidP="00EE5E62">
      <w:pPr>
        <w:pStyle w:val="a7"/>
        <w:jc w:val="center"/>
        <w:rPr>
          <w:rFonts w:ascii="Times New Roman" w:hAnsi="Times New Roman" w:cs="Times New Roman"/>
          <w:bCs/>
          <w:sz w:val="28"/>
          <w:szCs w:val="28"/>
          <w:lang w:eastAsia="ru-RU"/>
        </w:rPr>
      </w:pPr>
      <w:r w:rsidRPr="00EE5E62">
        <w:rPr>
          <w:rFonts w:ascii="Times New Roman" w:hAnsi="Times New Roman" w:cs="Times New Roman"/>
          <w:bCs/>
          <w:sz w:val="28"/>
          <w:szCs w:val="28"/>
          <w:lang w:eastAsia="ru-RU"/>
        </w:rPr>
        <w:t>о ходе реализации муниципальных программ</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9.1. Ответственные исполнители для проведения текущего мониторинга реализации программы осуществляют сбор информации об исполнени</w:t>
      </w:r>
      <w:r w:rsidR="00EE5E62">
        <w:rPr>
          <w:rFonts w:ascii="Times New Roman" w:hAnsi="Times New Roman" w:cs="Times New Roman"/>
          <w:sz w:val="28"/>
          <w:szCs w:val="28"/>
          <w:lang w:eastAsia="ru-RU"/>
        </w:rPr>
        <w:t>и программы и предоставляют его</w:t>
      </w:r>
      <w:r w:rsidRPr="002073D9">
        <w:rPr>
          <w:rFonts w:ascii="Times New Roman" w:hAnsi="Times New Roman" w:cs="Times New Roman"/>
          <w:sz w:val="28"/>
          <w:szCs w:val="28"/>
          <w:lang w:eastAsia="ru-RU"/>
        </w:rPr>
        <w:t xml:space="preserve"> в Финансов</w:t>
      </w:r>
      <w:r w:rsidR="00EE5E62">
        <w:rPr>
          <w:rFonts w:ascii="Times New Roman" w:hAnsi="Times New Roman" w:cs="Times New Roman"/>
          <w:sz w:val="28"/>
          <w:szCs w:val="28"/>
          <w:lang w:eastAsia="ru-RU"/>
        </w:rPr>
        <w:t>ый</w:t>
      </w:r>
      <w:r w:rsidRPr="002073D9">
        <w:rPr>
          <w:rFonts w:ascii="Times New Roman" w:hAnsi="Times New Roman" w:cs="Times New Roman"/>
          <w:sz w:val="28"/>
          <w:szCs w:val="28"/>
          <w:lang w:eastAsia="ru-RU"/>
        </w:rPr>
        <w:t xml:space="preserve"> </w:t>
      </w:r>
      <w:r w:rsidR="00EE5E62">
        <w:rPr>
          <w:rFonts w:ascii="Times New Roman" w:hAnsi="Times New Roman" w:cs="Times New Roman"/>
          <w:sz w:val="28"/>
          <w:szCs w:val="28"/>
          <w:lang w:eastAsia="ru-RU"/>
        </w:rPr>
        <w:t>отдел</w:t>
      </w:r>
      <w:r w:rsidRPr="002073D9">
        <w:rPr>
          <w:rFonts w:ascii="Times New Roman" w:hAnsi="Times New Roman" w:cs="Times New Roman"/>
          <w:sz w:val="28"/>
          <w:szCs w:val="28"/>
          <w:lang w:eastAsia="ru-RU"/>
        </w:rPr>
        <w:t xml:space="preserve"> Администрации </w:t>
      </w:r>
      <w:r w:rsidR="00EE5E62">
        <w:rPr>
          <w:rFonts w:ascii="Times New Roman" w:hAnsi="Times New Roman" w:cs="Times New Roman"/>
          <w:sz w:val="28"/>
          <w:szCs w:val="28"/>
          <w:lang w:eastAsia="ru-RU"/>
        </w:rPr>
        <w:t>Тбилисского сельского поселения Тбилисского</w:t>
      </w:r>
      <w:r w:rsidRPr="002073D9">
        <w:rPr>
          <w:rFonts w:ascii="Times New Roman" w:hAnsi="Times New Roman" w:cs="Times New Roman"/>
          <w:sz w:val="28"/>
          <w:szCs w:val="28"/>
          <w:lang w:eastAsia="ru-RU"/>
        </w:rPr>
        <w:t xml:space="preserve"> района по итогам 1 полугодия до 25 июля отч</w:t>
      </w:r>
      <w:r w:rsidR="00B32E2C">
        <w:rPr>
          <w:rFonts w:ascii="Times New Roman" w:hAnsi="Times New Roman" w:cs="Times New Roman"/>
          <w:sz w:val="28"/>
          <w:szCs w:val="28"/>
          <w:lang w:eastAsia="ru-RU"/>
        </w:rPr>
        <w:t xml:space="preserve">етного года и по итогам года до </w:t>
      </w:r>
      <w:r w:rsidRPr="002073D9">
        <w:rPr>
          <w:rFonts w:ascii="Times New Roman" w:hAnsi="Times New Roman" w:cs="Times New Roman"/>
          <w:sz w:val="28"/>
          <w:szCs w:val="28"/>
          <w:lang w:eastAsia="ru-RU"/>
        </w:rPr>
        <w:t xml:space="preserve">1 марта следующего </w:t>
      </w:r>
      <w:proofErr w:type="gramStart"/>
      <w:r w:rsidRPr="002073D9">
        <w:rPr>
          <w:rFonts w:ascii="Times New Roman" w:hAnsi="Times New Roman" w:cs="Times New Roman"/>
          <w:sz w:val="28"/>
          <w:szCs w:val="28"/>
          <w:lang w:eastAsia="ru-RU"/>
        </w:rPr>
        <w:t>за</w:t>
      </w:r>
      <w:proofErr w:type="gramEnd"/>
      <w:r w:rsidRPr="002073D9">
        <w:rPr>
          <w:rFonts w:ascii="Times New Roman" w:hAnsi="Times New Roman" w:cs="Times New Roman"/>
          <w:sz w:val="28"/>
          <w:szCs w:val="28"/>
          <w:lang w:eastAsia="ru-RU"/>
        </w:rPr>
        <w:t xml:space="preserve"> отчетным.</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9.2. Пакет документов представляется ответственным исполнителем </w:t>
      </w:r>
      <w:r w:rsidR="00EE5E62">
        <w:rPr>
          <w:rFonts w:ascii="Times New Roman" w:hAnsi="Times New Roman" w:cs="Times New Roman"/>
          <w:sz w:val="28"/>
          <w:szCs w:val="28"/>
          <w:lang w:eastAsia="ru-RU"/>
        </w:rPr>
        <w:t xml:space="preserve">в </w:t>
      </w:r>
      <w:r w:rsidRPr="002073D9">
        <w:rPr>
          <w:rFonts w:ascii="Times New Roman" w:hAnsi="Times New Roman" w:cs="Times New Roman"/>
          <w:sz w:val="28"/>
          <w:szCs w:val="28"/>
          <w:lang w:eastAsia="ru-RU"/>
        </w:rPr>
        <w:t>Финансов</w:t>
      </w:r>
      <w:r w:rsidR="00EE5E62">
        <w:rPr>
          <w:rFonts w:ascii="Times New Roman" w:hAnsi="Times New Roman" w:cs="Times New Roman"/>
          <w:sz w:val="28"/>
          <w:szCs w:val="28"/>
          <w:lang w:eastAsia="ru-RU"/>
        </w:rPr>
        <w:t>ый</w:t>
      </w:r>
      <w:r w:rsidRPr="002073D9">
        <w:rPr>
          <w:rFonts w:ascii="Times New Roman" w:hAnsi="Times New Roman" w:cs="Times New Roman"/>
          <w:sz w:val="28"/>
          <w:szCs w:val="28"/>
          <w:lang w:eastAsia="ru-RU"/>
        </w:rPr>
        <w:t xml:space="preserve"> </w:t>
      </w:r>
      <w:r w:rsidR="00EE5E62">
        <w:rPr>
          <w:rFonts w:ascii="Times New Roman" w:hAnsi="Times New Roman" w:cs="Times New Roman"/>
          <w:sz w:val="28"/>
          <w:szCs w:val="28"/>
          <w:lang w:eastAsia="ru-RU"/>
        </w:rPr>
        <w:t>отдел</w:t>
      </w:r>
      <w:r w:rsidRPr="002073D9">
        <w:rPr>
          <w:rFonts w:ascii="Times New Roman" w:hAnsi="Times New Roman" w:cs="Times New Roman"/>
          <w:sz w:val="28"/>
          <w:szCs w:val="28"/>
          <w:lang w:eastAsia="ru-RU"/>
        </w:rPr>
        <w:t xml:space="preserve"> Администрации </w:t>
      </w:r>
      <w:r w:rsidR="00EE5E62">
        <w:rPr>
          <w:rFonts w:ascii="Times New Roman" w:hAnsi="Times New Roman" w:cs="Times New Roman"/>
          <w:sz w:val="28"/>
          <w:szCs w:val="28"/>
          <w:lang w:eastAsia="ru-RU"/>
        </w:rPr>
        <w:t>Тбилисского сельского поселения Тбилисского</w:t>
      </w:r>
      <w:r w:rsidRPr="002073D9">
        <w:rPr>
          <w:rFonts w:ascii="Times New Roman" w:hAnsi="Times New Roman" w:cs="Times New Roman"/>
          <w:sz w:val="28"/>
          <w:szCs w:val="28"/>
          <w:lang w:eastAsia="ru-RU"/>
        </w:rPr>
        <w:t xml:space="preserve"> района в электронном виде и на бумажном носителе и должен содержать </w:t>
      </w:r>
      <w:hyperlink r:id="rId14" w:anchor="Par493" w:history="1">
        <w:r w:rsidRPr="00EE5E62">
          <w:rPr>
            <w:rFonts w:ascii="Times New Roman" w:hAnsi="Times New Roman" w:cs="Times New Roman"/>
            <w:sz w:val="28"/>
            <w:szCs w:val="28"/>
            <w:lang w:eastAsia="ru-RU"/>
          </w:rPr>
          <w:t>отчет</w:t>
        </w:r>
      </w:hyperlink>
      <w:r w:rsidRPr="00EE5E62">
        <w:rPr>
          <w:rFonts w:ascii="Times New Roman" w:hAnsi="Times New Roman" w:cs="Times New Roman"/>
          <w:sz w:val="28"/>
          <w:szCs w:val="28"/>
          <w:lang w:eastAsia="ru-RU"/>
        </w:rPr>
        <w:t xml:space="preserve"> (</w:t>
      </w:r>
      <w:r w:rsidRPr="002073D9">
        <w:rPr>
          <w:rFonts w:ascii="Times New Roman" w:hAnsi="Times New Roman" w:cs="Times New Roman"/>
          <w:sz w:val="28"/>
          <w:szCs w:val="28"/>
          <w:lang w:eastAsia="ru-RU"/>
        </w:rPr>
        <w:t>1 полугодие или год) о реализации Программы по формам Приложения 6 к настоящему Порядку;</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lastRenderedPageBreak/>
        <w:t>9.3. Ответственные исполнители дополнительно представляют в Финансов</w:t>
      </w:r>
      <w:r w:rsidR="00EE5E62">
        <w:rPr>
          <w:rFonts w:ascii="Times New Roman" w:hAnsi="Times New Roman" w:cs="Times New Roman"/>
          <w:sz w:val="28"/>
          <w:szCs w:val="28"/>
          <w:lang w:eastAsia="ru-RU"/>
        </w:rPr>
        <w:t>ый</w:t>
      </w:r>
      <w:r w:rsidRPr="002073D9">
        <w:rPr>
          <w:rFonts w:ascii="Times New Roman" w:hAnsi="Times New Roman" w:cs="Times New Roman"/>
          <w:sz w:val="28"/>
          <w:szCs w:val="28"/>
          <w:lang w:eastAsia="ru-RU"/>
        </w:rPr>
        <w:t xml:space="preserve"> </w:t>
      </w:r>
      <w:r w:rsidR="00EE5E62">
        <w:rPr>
          <w:rFonts w:ascii="Times New Roman" w:hAnsi="Times New Roman" w:cs="Times New Roman"/>
          <w:sz w:val="28"/>
          <w:szCs w:val="28"/>
          <w:lang w:eastAsia="ru-RU"/>
        </w:rPr>
        <w:t>отдел</w:t>
      </w:r>
      <w:r w:rsidRPr="002073D9">
        <w:rPr>
          <w:rFonts w:ascii="Times New Roman" w:hAnsi="Times New Roman" w:cs="Times New Roman"/>
          <w:sz w:val="28"/>
          <w:szCs w:val="28"/>
          <w:lang w:eastAsia="ru-RU"/>
        </w:rPr>
        <w:t xml:space="preserve"> Администрации </w:t>
      </w:r>
      <w:r w:rsidR="00EE5E62">
        <w:rPr>
          <w:rFonts w:ascii="Times New Roman" w:hAnsi="Times New Roman" w:cs="Times New Roman"/>
          <w:sz w:val="28"/>
          <w:szCs w:val="28"/>
          <w:lang w:eastAsia="ru-RU"/>
        </w:rPr>
        <w:t>Тбилисского сельского поселения Тбилисского</w:t>
      </w:r>
      <w:r w:rsidR="00B32E2C">
        <w:rPr>
          <w:rFonts w:ascii="Times New Roman" w:hAnsi="Times New Roman" w:cs="Times New Roman"/>
          <w:sz w:val="28"/>
          <w:szCs w:val="28"/>
          <w:lang w:eastAsia="ru-RU"/>
        </w:rPr>
        <w:t xml:space="preserve"> района </w:t>
      </w:r>
      <w:r w:rsidRPr="002073D9">
        <w:rPr>
          <w:rFonts w:ascii="Times New Roman" w:hAnsi="Times New Roman" w:cs="Times New Roman"/>
          <w:sz w:val="28"/>
          <w:szCs w:val="28"/>
          <w:lang w:eastAsia="ru-RU"/>
        </w:rPr>
        <w:t>оценку эффективности использования бюджетных средств на реализацию Программы по итогам отчетного года по установленной форме.</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9.4. По Программе, срок реализации которой завершается в отчетном году, ответственный исполнитель подготавливает и представляет в </w:t>
      </w:r>
      <w:r w:rsidR="00EE5E62" w:rsidRPr="002073D9">
        <w:rPr>
          <w:rFonts w:ascii="Times New Roman" w:hAnsi="Times New Roman" w:cs="Times New Roman"/>
          <w:sz w:val="28"/>
          <w:szCs w:val="28"/>
          <w:lang w:eastAsia="ru-RU"/>
        </w:rPr>
        <w:t>Финансов</w:t>
      </w:r>
      <w:r w:rsidR="00EE5E62">
        <w:rPr>
          <w:rFonts w:ascii="Times New Roman" w:hAnsi="Times New Roman" w:cs="Times New Roman"/>
          <w:sz w:val="28"/>
          <w:szCs w:val="28"/>
          <w:lang w:eastAsia="ru-RU"/>
        </w:rPr>
        <w:t>ый</w:t>
      </w:r>
      <w:r w:rsidR="00EE5E62" w:rsidRPr="002073D9">
        <w:rPr>
          <w:rFonts w:ascii="Times New Roman" w:hAnsi="Times New Roman" w:cs="Times New Roman"/>
          <w:sz w:val="28"/>
          <w:szCs w:val="28"/>
          <w:lang w:eastAsia="ru-RU"/>
        </w:rPr>
        <w:t xml:space="preserve"> </w:t>
      </w:r>
      <w:r w:rsidR="00EE5E62">
        <w:rPr>
          <w:rFonts w:ascii="Times New Roman" w:hAnsi="Times New Roman" w:cs="Times New Roman"/>
          <w:sz w:val="28"/>
          <w:szCs w:val="28"/>
          <w:lang w:eastAsia="ru-RU"/>
        </w:rPr>
        <w:t>отдел</w:t>
      </w:r>
      <w:r w:rsidR="00EE5E62" w:rsidRPr="002073D9">
        <w:rPr>
          <w:rFonts w:ascii="Times New Roman" w:hAnsi="Times New Roman" w:cs="Times New Roman"/>
          <w:sz w:val="28"/>
          <w:szCs w:val="28"/>
          <w:lang w:eastAsia="ru-RU"/>
        </w:rPr>
        <w:t xml:space="preserve"> Администрации </w:t>
      </w:r>
      <w:r w:rsidR="00EE5E62">
        <w:rPr>
          <w:rFonts w:ascii="Times New Roman" w:hAnsi="Times New Roman" w:cs="Times New Roman"/>
          <w:sz w:val="28"/>
          <w:szCs w:val="28"/>
          <w:lang w:eastAsia="ru-RU"/>
        </w:rPr>
        <w:t>Тбилисского сельского поселения Тбилисского</w:t>
      </w:r>
      <w:r w:rsidR="00EE5E62" w:rsidRPr="002073D9">
        <w:rPr>
          <w:rFonts w:ascii="Times New Roman" w:hAnsi="Times New Roman" w:cs="Times New Roman"/>
          <w:sz w:val="28"/>
          <w:szCs w:val="28"/>
          <w:lang w:eastAsia="ru-RU"/>
        </w:rPr>
        <w:t xml:space="preserve"> района</w:t>
      </w:r>
      <w:r w:rsidRPr="002073D9">
        <w:rPr>
          <w:rFonts w:ascii="Times New Roman" w:hAnsi="Times New Roman" w:cs="Times New Roman"/>
          <w:sz w:val="28"/>
          <w:szCs w:val="28"/>
          <w:lang w:eastAsia="ru-RU"/>
        </w:rPr>
        <w:t xml:space="preserve"> отчет о выполнении Программы и отчет об эффективности использования финансовых средств за весь период ее реализации.</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9.5. Отчет должен включать информацию о результатах реализации Программы за истекший год и за весь период реализации Программы, включая оценку значений целевых показателей.</w:t>
      </w:r>
    </w:p>
    <w:p w:rsidR="002073D9" w:rsidRPr="002073D9" w:rsidRDefault="002073D9" w:rsidP="00080203">
      <w:pPr>
        <w:pStyle w:val="a7"/>
        <w:ind w:firstLine="708"/>
        <w:jc w:val="both"/>
        <w:rPr>
          <w:rFonts w:ascii="Times New Roman" w:hAnsi="Times New Roman" w:cs="Times New Roman"/>
          <w:sz w:val="28"/>
          <w:szCs w:val="28"/>
          <w:lang w:eastAsia="ru-RU"/>
        </w:rPr>
      </w:pPr>
      <w:r w:rsidRPr="002073D9">
        <w:rPr>
          <w:rFonts w:ascii="Times New Roman" w:hAnsi="Times New Roman" w:cs="Times New Roman"/>
          <w:sz w:val="28"/>
          <w:szCs w:val="28"/>
          <w:lang w:eastAsia="ru-RU"/>
        </w:rPr>
        <w:t>9.6. Отчет о результатах реализации программы подлежит опубликованию (обнародованию) на официальном сайте сельского поселения в сети Интернет.</w:t>
      </w: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A74833" w:rsidRDefault="00A74833" w:rsidP="002073D9">
      <w:pPr>
        <w:pStyle w:val="a7"/>
        <w:rPr>
          <w:rFonts w:ascii="Times New Roman" w:hAnsi="Times New Roman" w:cs="Times New Roman"/>
          <w:sz w:val="28"/>
          <w:szCs w:val="28"/>
          <w:lang w:eastAsia="ru-RU"/>
        </w:rPr>
      </w:pPr>
    </w:p>
    <w:p w:rsidR="00A74833" w:rsidRDefault="00A74833" w:rsidP="002073D9">
      <w:pPr>
        <w:pStyle w:val="a7"/>
        <w:rPr>
          <w:rFonts w:ascii="Times New Roman" w:hAnsi="Times New Roman" w:cs="Times New Roman"/>
          <w:sz w:val="28"/>
          <w:szCs w:val="28"/>
          <w:lang w:eastAsia="ru-RU"/>
        </w:rPr>
      </w:pPr>
    </w:p>
    <w:p w:rsidR="00A74833" w:rsidRDefault="00A74833" w:rsidP="002073D9">
      <w:pPr>
        <w:pStyle w:val="a7"/>
        <w:rPr>
          <w:rFonts w:ascii="Times New Roman" w:hAnsi="Times New Roman" w:cs="Times New Roman"/>
          <w:sz w:val="28"/>
          <w:szCs w:val="28"/>
          <w:lang w:eastAsia="ru-RU"/>
        </w:rPr>
      </w:pPr>
    </w:p>
    <w:p w:rsidR="00A74833" w:rsidRDefault="00A74833"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2073D9" w:rsidRDefault="00EE5E62" w:rsidP="00EE5E62">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w:t>
      </w:r>
      <w:r w:rsidR="002073D9" w:rsidRPr="002073D9">
        <w:rPr>
          <w:rFonts w:ascii="Times New Roman" w:hAnsi="Times New Roman" w:cs="Times New Roman"/>
          <w:sz w:val="28"/>
          <w:szCs w:val="28"/>
          <w:lang w:eastAsia="ru-RU"/>
        </w:rPr>
        <w:t xml:space="preserve"> № 1</w:t>
      </w:r>
    </w:p>
    <w:p w:rsidR="00EE5E62" w:rsidRPr="002073D9" w:rsidRDefault="00EE5E62" w:rsidP="00EE5E62">
      <w:pPr>
        <w:pStyle w:val="a7"/>
        <w:jc w:val="right"/>
        <w:rPr>
          <w:rFonts w:ascii="Times New Roman" w:hAnsi="Times New Roman" w:cs="Times New Roman"/>
          <w:sz w:val="28"/>
          <w:szCs w:val="28"/>
          <w:lang w:eastAsia="ru-RU"/>
        </w:rPr>
      </w:pPr>
    </w:p>
    <w:p w:rsidR="002073D9" w:rsidRPr="002073D9" w:rsidRDefault="002073D9" w:rsidP="00EE5E62">
      <w:pPr>
        <w:pStyle w:val="a7"/>
        <w:jc w:val="right"/>
        <w:rPr>
          <w:rFonts w:ascii="Times New Roman" w:hAnsi="Times New Roman" w:cs="Times New Roman"/>
          <w:sz w:val="28"/>
          <w:szCs w:val="28"/>
          <w:lang w:eastAsia="ru-RU"/>
        </w:rPr>
      </w:pPr>
      <w:r w:rsidRPr="002073D9">
        <w:rPr>
          <w:rFonts w:ascii="Times New Roman" w:hAnsi="Times New Roman" w:cs="Times New Roman"/>
          <w:sz w:val="28"/>
          <w:szCs w:val="28"/>
          <w:lang w:eastAsia="ru-RU"/>
        </w:rPr>
        <w:t>к Порядку разработки и реализации</w:t>
      </w:r>
    </w:p>
    <w:p w:rsidR="00B32E2C" w:rsidRDefault="002073D9" w:rsidP="00EE5E62">
      <w:pPr>
        <w:pStyle w:val="a7"/>
        <w:jc w:val="right"/>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муниципальных программ </w:t>
      </w:r>
    </w:p>
    <w:p w:rsidR="00B32E2C" w:rsidRDefault="00EE5E62" w:rsidP="00B32E2C">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Тбилисского сельского поселения </w:t>
      </w:r>
    </w:p>
    <w:p w:rsidR="00EE5E62" w:rsidRPr="002073D9" w:rsidRDefault="00EE5E62" w:rsidP="00EE5E62">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Тбилисского района</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b/>
          <w:bCs/>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b/>
          <w:bCs/>
          <w:sz w:val="28"/>
          <w:szCs w:val="28"/>
          <w:lang w:eastAsia="ru-RU"/>
        </w:rPr>
        <w:t> </w:t>
      </w:r>
    </w:p>
    <w:p w:rsidR="002073D9" w:rsidRPr="002073D9" w:rsidRDefault="002073D9" w:rsidP="00EE5E62">
      <w:pPr>
        <w:pStyle w:val="a7"/>
        <w:jc w:val="center"/>
        <w:rPr>
          <w:rFonts w:ascii="Times New Roman" w:hAnsi="Times New Roman" w:cs="Times New Roman"/>
          <w:sz w:val="28"/>
          <w:szCs w:val="28"/>
          <w:lang w:eastAsia="ru-RU"/>
        </w:rPr>
      </w:pPr>
      <w:r w:rsidRPr="002073D9">
        <w:rPr>
          <w:rFonts w:ascii="Times New Roman" w:hAnsi="Times New Roman" w:cs="Times New Roman"/>
          <w:b/>
          <w:bCs/>
          <w:sz w:val="28"/>
          <w:szCs w:val="28"/>
          <w:lang w:eastAsia="ru-RU"/>
        </w:rPr>
        <w:t>ПЕРЕЧЕНЬ</w:t>
      </w:r>
    </w:p>
    <w:p w:rsidR="002073D9" w:rsidRPr="002073D9" w:rsidRDefault="002073D9" w:rsidP="00EE5E62">
      <w:pPr>
        <w:pStyle w:val="a7"/>
        <w:jc w:val="center"/>
        <w:rPr>
          <w:rFonts w:ascii="Times New Roman" w:hAnsi="Times New Roman" w:cs="Times New Roman"/>
          <w:sz w:val="28"/>
          <w:szCs w:val="28"/>
          <w:lang w:eastAsia="ru-RU"/>
        </w:rPr>
      </w:pPr>
      <w:r w:rsidRPr="002073D9">
        <w:rPr>
          <w:rFonts w:ascii="Times New Roman" w:hAnsi="Times New Roman" w:cs="Times New Roman"/>
          <w:b/>
          <w:bCs/>
          <w:sz w:val="28"/>
          <w:szCs w:val="28"/>
          <w:lang w:eastAsia="ru-RU"/>
        </w:rPr>
        <w:t>муниципальных программ</w:t>
      </w:r>
    </w:p>
    <w:p w:rsidR="002073D9" w:rsidRDefault="00EE5E62" w:rsidP="00EE5E62">
      <w:pPr>
        <w:pStyle w:val="a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Тбилисского сельского поселения</w:t>
      </w:r>
    </w:p>
    <w:p w:rsidR="00EE5E62" w:rsidRPr="002073D9" w:rsidRDefault="00EE5E62" w:rsidP="00EE5E62">
      <w:pPr>
        <w:pStyle w:val="a7"/>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Тбилисского района</w:t>
      </w:r>
    </w:p>
    <w:p w:rsidR="002073D9" w:rsidRPr="002073D9" w:rsidRDefault="002073D9" w:rsidP="00EE5E62">
      <w:pPr>
        <w:pStyle w:val="a7"/>
        <w:jc w:val="center"/>
        <w:rPr>
          <w:rFonts w:ascii="Times New Roman" w:hAnsi="Times New Roman" w:cs="Times New Roman"/>
          <w:sz w:val="28"/>
          <w:szCs w:val="28"/>
          <w:lang w:eastAsia="ru-RU"/>
        </w:rPr>
      </w:pPr>
    </w:p>
    <w:tbl>
      <w:tblPr>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9"/>
        <w:gridCol w:w="5208"/>
        <w:gridCol w:w="1928"/>
        <w:gridCol w:w="1928"/>
      </w:tblGrid>
      <w:tr w:rsidR="002073D9" w:rsidRPr="002073D9" w:rsidTr="002073D9">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27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Наименование муниципальной программы</w:t>
            </w:r>
          </w:p>
        </w:tc>
        <w:tc>
          <w:tcPr>
            <w:tcW w:w="9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Наименование цели муниципальной программы</w:t>
            </w:r>
          </w:p>
        </w:tc>
        <w:tc>
          <w:tcPr>
            <w:tcW w:w="9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Наименование ответственного исполнителя муниципальной программы</w:t>
            </w:r>
          </w:p>
        </w:tc>
      </w:tr>
      <w:tr w:rsidR="002073D9" w:rsidRPr="002073D9" w:rsidTr="002073D9">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7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7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7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bl>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2073D9">
      <w:pPr>
        <w:pStyle w:val="a7"/>
        <w:rPr>
          <w:rFonts w:ascii="Times New Roman" w:hAnsi="Times New Roman" w:cs="Times New Roman"/>
          <w:sz w:val="28"/>
          <w:szCs w:val="28"/>
          <w:lang w:eastAsia="ru-RU"/>
        </w:rPr>
      </w:pPr>
    </w:p>
    <w:p w:rsidR="00EE5E62" w:rsidRDefault="00EE5E62" w:rsidP="00EE5E62">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w:t>
      </w:r>
      <w:r w:rsidRPr="002073D9">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2</w:t>
      </w:r>
    </w:p>
    <w:p w:rsidR="00EE5E62" w:rsidRPr="002073D9" w:rsidRDefault="00EE5E62" w:rsidP="00EE5E62">
      <w:pPr>
        <w:pStyle w:val="a7"/>
        <w:jc w:val="right"/>
        <w:rPr>
          <w:rFonts w:ascii="Times New Roman" w:hAnsi="Times New Roman" w:cs="Times New Roman"/>
          <w:sz w:val="28"/>
          <w:szCs w:val="28"/>
          <w:lang w:eastAsia="ru-RU"/>
        </w:rPr>
      </w:pPr>
    </w:p>
    <w:p w:rsidR="00EE5E62" w:rsidRPr="002073D9" w:rsidRDefault="00EE5E62" w:rsidP="00EE5E62">
      <w:pPr>
        <w:pStyle w:val="a7"/>
        <w:jc w:val="right"/>
        <w:rPr>
          <w:rFonts w:ascii="Times New Roman" w:hAnsi="Times New Roman" w:cs="Times New Roman"/>
          <w:sz w:val="28"/>
          <w:szCs w:val="28"/>
          <w:lang w:eastAsia="ru-RU"/>
        </w:rPr>
      </w:pPr>
      <w:r w:rsidRPr="002073D9">
        <w:rPr>
          <w:rFonts w:ascii="Times New Roman" w:hAnsi="Times New Roman" w:cs="Times New Roman"/>
          <w:sz w:val="28"/>
          <w:szCs w:val="28"/>
          <w:lang w:eastAsia="ru-RU"/>
        </w:rPr>
        <w:t>к Порядку разработки и реализации</w:t>
      </w:r>
    </w:p>
    <w:p w:rsidR="00EE5E62" w:rsidRDefault="00EE5E62" w:rsidP="00EE5E62">
      <w:pPr>
        <w:pStyle w:val="a7"/>
        <w:jc w:val="right"/>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муниципальных программ </w:t>
      </w:r>
      <w:proofErr w:type="gramStart"/>
      <w:r>
        <w:rPr>
          <w:rFonts w:ascii="Times New Roman" w:hAnsi="Times New Roman" w:cs="Times New Roman"/>
          <w:sz w:val="28"/>
          <w:szCs w:val="28"/>
          <w:lang w:eastAsia="ru-RU"/>
        </w:rPr>
        <w:t>Тбилисского</w:t>
      </w:r>
      <w:proofErr w:type="gramEnd"/>
      <w:r>
        <w:rPr>
          <w:rFonts w:ascii="Times New Roman" w:hAnsi="Times New Roman" w:cs="Times New Roman"/>
          <w:sz w:val="28"/>
          <w:szCs w:val="28"/>
          <w:lang w:eastAsia="ru-RU"/>
        </w:rPr>
        <w:t xml:space="preserve"> </w:t>
      </w:r>
    </w:p>
    <w:p w:rsidR="002073D9" w:rsidRPr="002073D9" w:rsidRDefault="00EE5E62" w:rsidP="00EE5E62">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 Тбилисского района</w:t>
      </w:r>
      <w:r w:rsidR="002073D9" w:rsidRPr="002073D9">
        <w:rPr>
          <w:rFonts w:ascii="Times New Roman" w:hAnsi="Times New Roman" w:cs="Times New Roman"/>
          <w:sz w:val="28"/>
          <w:szCs w:val="28"/>
          <w:lang w:eastAsia="ru-RU"/>
        </w:rPr>
        <w:t> </w:t>
      </w:r>
    </w:p>
    <w:p w:rsidR="00EE0090" w:rsidRDefault="00EE0090" w:rsidP="002073D9">
      <w:pPr>
        <w:pStyle w:val="a7"/>
        <w:rPr>
          <w:rFonts w:ascii="Times New Roman" w:hAnsi="Times New Roman" w:cs="Times New Roman"/>
          <w:b/>
          <w:bCs/>
          <w:sz w:val="28"/>
          <w:szCs w:val="28"/>
          <w:lang w:eastAsia="ru-RU"/>
        </w:rPr>
      </w:pPr>
    </w:p>
    <w:p w:rsidR="00EE0090" w:rsidRDefault="00EE0090" w:rsidP="002073D9">
      <w:pPr>
        <w:pStyle w:val="a7"/>
        <w:rPr>
          <w:rFonts w:ascii="Times New Roman" w:hAnsi="Times New Roman" w:cs="Times New Roman"/>
          <w:b/>
          <w:bCs/>
          <w:sz w:val="28"/>
          <w:szCs w:val="28"/>
          <w:lang w:eastAsia="ru-RU"/>
        </w:rPr>
      </w:pPr>
    </w:p>
    <w:p w:rsidR="002073D9" w:rsidRPr="00EE0090" w:rsidRDefault="002073D9" w:rsidP="00EE0090">
      <w:pPr>
        <w:pStyle w:val="a7"/>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eastAsia="ru-RU"/>
        </w:rPr>
      </w:pPr>
      <w:r w:rsidRPr="00EE0090">
        <w:rPr>
          <w:rFonts w:ascii="Times New Roman" w:hAnsi="Times New Roman" w:cs="Times New Roman"/>
          <w:bCs/>
          <w:sz w:val="28"/>
          <w:szCs w:val="28"/>
          <w:lang w:eastAsia="ru-RU"/>
        </w:rPr>
        <w:t>Паспорт</w:t>
      </w:r>
    </w:p>
    <w:p w:rsidR="002073D9" w:rsidRPr="00EE0090" w:rsidRDefault="002073D9" w:rsidP="00EE0090">
      <w:pPr>
        <w:pStyle w:val="a7"/>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eastAsia="ru-RU"/>
        </w:rPr>
      </w:pPr>
      <w:r w:rsidRPr="00EE0090">
        <w:rPr>
          <w:rFonts w:ascii="Times New Roman" w:hAnsi="Times New Roman" w:cs="Times New Roman"/>
          <w:bCs/>
          <w:sz w:val="28"/>
          <w:szCs w:val="28"/>
          <w:lang w:eastAsia="ru-RU"/>
        </w:rPr>
        <w:t>муниципальной программы</w:t>
      </w:r>
    </w:p>
    <w:p w:rsidR="002073D9" w:rsidRPr="00EE0090" w:rsidRDefault="002073D9" w:rsidP="00EE0090">
      <w:pPr>
        <w:pStyle w:val="a7"/>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0"/>
        <w:gridCol w:w="1668"/>
        <w:gridCol w:w="1214"/>
        <w:gridCol w:w="1393"/>
        <w:gridCol w:w="1393"/>
        <w:gridCol w:w="1393"/>
      </w:tblGrid>
      <w:tr w:rsidR="002073D9" w:rsidRPr="002073D9" w:rsidTr="002073D9">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Наименование муниципальной программы</w:t>
            </w:r>
          </w:p>
        </w:tc>
        <w:tc>
          <w:tcPr>
            <w:tcW w:w="6270" w:type="dxa"/>
            <w:gridSpan w:val="5"/>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Ответственный исполнитель муниципальной программы</w:t>
            </w:r>
          </w:p>
        </w:tc>
        <w:tc>
          <w:tcPr>
            <w:tcW w:w="6270" w:type="dxa"/>
            <w:gridSpan w:val="5"/>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Соисполнители муниципальной программы</w:t>
            </w:r>
          </w:p>
        </w:tc>
        <w:tc>
          <w:tcPr>
            <w:tcW w:w="6270" w:type="dxa"/>
            <w:gridSpan w:val="5"/>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Участники муниципальной программы</w:t>
            </w:r>
          </w:p>
        </w:tc>
        <w:tc>
          <w:tcPr>
            <w:tcW w:w="6270" w:type="dxa"/>
            <w:gridSpan w:val="5"/>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Цель муниципальной программы</w:t>
            </w:r>
          </w:p>
        </w:tc>
        <w:tc>
          <w:tcPr>
            <w:tcW w:w="6270" w:type="dxa"/>
            <w:gridSpan w:val="5"/>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Задачи муниципальной программы</w:t>
            </w:r>
          </w:p>
        </w:tc>
        <w:tc>
          <w:tcPr>
            <w:tcW w:w="6270" w:type="dxa"/>
            <w:gridSpan w:val="5"/>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Задача 1.</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Задача n.</w:t>
            </w:r>
          </w:p>
        </w:tc>
      </w:tr>
      <w:tr w:rsidR="002073D9" w:rsidRPr="002073D9" w:rsidTr="002073D9">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Целевые показатели цели муниципальной программы</w:t>
            </w:r>
          </w:p>
        </w:tc>
        <w:tc>
          <w:tcPr>
            <w:tcW w:w="6270" w:type="dxa"/>
            <w:gridSpan w:val="5"/>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Показатель 1 (ед. изм.).</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Показатель k (ед. изм.).</w:t>
            </w:r>
          </w:p>
        </w:tc>
      </w:tr>
      <w:tr w:rsidR="002073D9" w:rsidRPr="002073D9" w:rsidTr="002073D9">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Подпрограммы муниципальной программы</w:t>
            </w:r>
          </w:p>
        </w:tc>
        <w:tc>
          <w:tcPr>
            <w:tcW w:w="6270" w:type="dxa"/>
            <w:gridSpan w:val="5"/>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Сроки реализации муниципальной программы</w:t>
            </w:r>
          </w:p>
        </w:tc>
        <w:tc>
          <w:tcPr>
            <w:tcW w:w="6270" w:type="dxa"/>
            <w:gridSpan w:val="5"/>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3165" w:type="dxa"/>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Объемы и источники финансирования </w:t>
            </w:r>
            <w:r w:rsidRPr="002073D9">
              <w:rPr>
                <w:rFonts w:ascii="Times New Roman" w:hAnsi="Times New Roman" w:cs="Times New Roman"/>
                <w:sz w:val="28"/>
                <w:szCs w:val="28"/>
                <w:lang w:eastAsia="ru-RU"/>
              </w:rPr>
              <w:lastRenderedPageBreak/>
              <w:t>муниципальной программы</w:t>
            </w:r>
          </w:p>
        </w:tc>
        <w:tc>
          <w:tcPr>
            <w:tcW w:w="169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lastRenderedPageBreak/>
              <w:t>Источники</w:t>
            </w:r>
          </w:p>
        </w:tc>
        <w:tc>
          <w:tcPr>
            <w:tcW w:w="70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Всего</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roofErr w:type="spellStart"/>
            <w:r w:rsidRPr="002073D9">
              <w:rPr>
                <w:rFonts w:ascii="Times New Roman" w:hAnsi="Times New Roman" w:cs="Times New Roman"/>
                <w:sz w:val="28"/>
                <w:szCs w:val="28"/>
                <w:lang w:eastAsia="ru-RU"/>
              </w:rPr>
              <w:t>тыс</w:t>
            </w:r>
            <w:proofErr w:type="gramStart"/>
            <w:r w:rsidRPr="002073D9">
              <w:rPr>
                <w:rFonts w:ascii="Times New Roman" w:hAnsi="Times New Roman" w:cs="Times New Roman"/>
                <w:sz w:val="28"/>
                <w:szCs w:val="28"/>
                <w:lang w:eastAsia="ru-RU"/>
              </w:rPr>
              <w:t>.р</w:t>
            </w:r>
            <w:proofErr w:type="gramEnd"/>
            <w:r w:rsidRPr="002073D9">
              <w:rPr>
                <w:rFonts w:ascii="Times New Roman" w:hAnsi="Times New Roman" w:cs="Times New Roman"/>
                <w:sz w:val="28"/>
                <w:szCs w:val="28"/>
                <w:lang w:eastAsia="ru-RU"/>
              </w:rPr>
              <w:t>уб</w:t>
            </w:r>
            <w:proofErr w:type="spellEnd"/>
            <w:r w:rsidRPr="002073D9">
              <w:rPr>
                <w:rFonts w:ascii="Times New Roman" w:hAnsi="Times New Roman" w:cs="Times New Roman"/>
                <w:sz w:val="28"/>
                <w:szCs w:val="28"/>
                <w:lang w:eastAsia="ru-RU"/>
              </w:rPr>
              <w:t>.)</w:t>
            </w:r>
          </w:p>
        </w:tc>
        <w:tc>
          <w:tcPr>
            <w:tcW w:w="127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1-й год реализации</w:t>
            </w:r>
          </w:p>
        </w:tc>
        <w:tc>
          <w:tcPr>
            <w:tcW w:w="127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i-й год реализации</w:t>
            </w:r>
          </w:p>
        </w:tc>
        <w:tc>
          <w:tcPr>
            <w:tcW w:w="1320"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Последний год </w:t>
            </w:r>
            <w:r w:rsidRPr="002073D9">
              <w:rPr>
                <w:rFonts w:ascii="Times New Roman" w:hAnsi="Times New Roman" w:cs="Times New Roman"/>
                <w:sz w:val="28"/>
                <w:szCs w:val="28"/>
                <w:lang w:eastAsia="ru-RU"/>
              </w:rPr>
              <w:lastRenderedPageBreak/>
              <w:t>реализации</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169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федеральный бюджет</w:t>
            </w:r>
          </w:p>
        </w:tc>
        <w:tc>
          <w:tcPr>
            <w:tcW w:w="70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320"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169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областной бюджет</w:t>
            </w:r>
          </w:p>
        </w:tc>
        <w:tc>
          <w:tcPr>
            <w:tcW w:w="70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320"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169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местный бюджет</w:t>
            </w:r>
          </w:p>
        </w:tc>
        <w:tc>
          <w:tcPr>
            <w:tcW w:w="70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320"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169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иные источники</w:t>
            </w:r>
          </w:p>
        </w:tc>
        <w:tc>
          <w:tcPr>
            <w:tcW w:w="70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320"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169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всего по источникам</w:t>
            </w:r>
          </w:p>
        </w:tc>
        <w:tc>
          <w:tcPr>
            <w:tcW w:w="70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320"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Ожидаемые результаты реализации муниципальной программы</w:t>
            </w:r>
          </w:p>
        </w:tc>
        <w:tc>
          <w:tcPr>
            <w:tcW w:w="6270" w:type="dxa"/>
            <w:gridSpan w:val="5"/>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Показатель 1, значение на последний год реализации ед. изм.</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Показатель k, значение на последний год реализации ед. изм.</w:t>
            </w:r>
          </w:p>
        </w:tc>
      </w:tr>
    </w:tbl>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br w:type="textWrapping" w:clear="all"/>
      </w:r>
    </w:p>
    <w:p w:rsid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Pr="002073D9" w:rsidRDefault="00EE0090" w:rsidP="002073D9">
      <w:pPr>
        <w:pStyle w:val="a7"/>
        <w:rPr>
          <w:rFonts w:ascii="Times New Roman" w:hAnsi="Times New Roman" w:cs="Times New Roman"/>
          <w:sz w:val="28"/>
          <w:szCs w:val="28"/>
          <w:lang w:eastAsia="ru-RU"/>
        </w:rPr>
      </w:pPr>
    </w:p>
    <w:p w:rsidR="00EE0090" w:rsidRDefault="00EE0090" w:rsidP="00EE0090">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w:t>
      </w:r>
      <w:r w:rsidRPr="002073D9">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3</w:t>
      </w:r>
    </w:p>
    <w:p w:rsidR="00EE0090" w:rsidRPr="002073D9" w:rsidRDefault="00EE0090" w:rsidP="00EE0090">
      <w:pPr>
        <w:pStyle w:val="a7"/>
        <w:jc w:val="right"/>
        <w:rPr>
          <w:rFonts w:ascii="Times New Roman" w:hAnsi="Times New Roman" w:cs="Times New Roman"/>
          <w:sz w:val="28"/>
          <w:szCs w:val="28"/>
          <w:lang w:eastAsia="ru-RU"/>
        </w:rPr>
      </w:pPr>
    </w:p>
    <w:p w:rsidR="00EE0090" w:rsidRPr="002073D9" w:rsidRDefault="00EE0090" w:rsidP="00EE0090">
      <w:pPr>
        <w:pStyle w:val="a7"/>
        <w:jc w:val="right"/>
        <w:rPr>
          <w:rFonts w:ascii="Times New Roman" w:hAnsi="Times New Roman" w:cs="Times New Roman"/>
          <w:sz w:val="28"/>
          <w:szCs w:val="28"/>
          <w:lang w:eastAsia="ru-RU"/>
        </w:rPr>
      </w:pPr>
      <w:r w:rsidRPr="002073D9">
        <w:rPr>
          <w:rFonts w:ascii="Times New Roman" w:hAnsi="Times New Roman" w:cs="Times New Roman"/>
          <w:sz w:val="28"/>
          <w:szCs w:val="28"/>
          <w:lang w:eastAsia="ru-RU"/>
        </w:rPr>
        <w:t>к Порядку разработки и реализации</w:t>
      </w:r>
    </w:p>
    <w:p w:rsidR="00EE0090" w:rsidRDefault="00EE0090" w:rsidP="00EE0090">
      <w:pPr>
        <w:pStyle w:val="a7"/>
        <w:jc w:val="right"/>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муниципальных программ </w:t>
      </w:r>
      <w:proofErr w:type="gramStart"/>
      <w:r>
        <w:rPr>
          <w:rFonts w:ascii="Times New Roman" w:hAnsi="Times New Roman" w:cs="Times New Roman"/>
          <w:sz w:val="28"/>
          <w:szCs w:val="28"/>
          <w:lang w:eastAsia="ru-RU"/>
        </w:rPr>
        <w:t>Тбилисского</w:t>
      </w:r>
      <w:proofErr w:type="gramEnd"/>
      <w:r>
        <w:rPr>
          <w:rFonts w:ascii="Times New Roman" w:hAnsi="Times New Roman" w:cs="Times New Roman"/>
          <w:sz w:val="28"/>
          <w:szCs w:val="28"/>
          <w:lang w:eastAsia="ru-RU"/>
        </w:rPr>
        <w:t xml:space="preserve"> </w:t>
      </w:r>
    </w:p>
    <w:p w:rsidR="002073D9" w:rsidRPr="002073D9" w:rsidRDefault="00EE0090" w:rsidP="00EE0090">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 Тбилисского района</w:t>
      </w:r>
    </w:p>
    <w:p w:rsid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EE0090" w:rsidRPr="002073D9" w:rsidRDefault="00EE0090" w:rsidP="002073D9">
      <w:pPr>
        <w:pStyle w:val="a7"/>
        <w:rPr>
          <w:rFonts w:ascii="Times New Roman" w:hAnsi="Times New Roman" w:cs="Times New Roman"/>
          <w:sz w:val="28"/>
          <w:szCs w:val="28"/>
          <w:lang w:eastAsia="ru-RU"/>
        </w:rPr>
      </w:pPr>
    </w:p>
    <w:p w:rsidR="002073D9" w:rsidRPr="00EE0090" w:rsidRDefault="002073D9" w:rsidP="00EE0090">
      <w:pPr>
        <w:pStyle w:val="a7"/>
        <w:jc w:val="center"/>
        <w:rPr>
          <w:rFonts w:ascii="Times New Roman" w:hAnsi="Times New Roman" w:cs="Times New Roman"/>
          <w:sz w:val="28"/>
          <w:szCs w:val="28"/>
          <w:lang w:eastAsia="ru-RU"/>
        </w:rPr>
      </w:pPr>
      <w:r w:rsidRPr="00EE0090">
        <w:rPr>
          <w:rFonts w:ascii="Times New Roman" w:hAnsi="Times New Roman" w:cs="Times New Roman"/>
          <w:bCs/>
          <w:sz w:val="28"/>
          <w:szCs w:val="28"/>
          <w:lang w:eastAsia="ru-RU"/>
        </w:rPr>
        <w:t>Требования</w:t>
      </w:r>
    </w:p>
    <w:p w:rsidR="002073D9" w:rsidRPr="00EE0090" w:rsidRDefault="002073D9" w:rsidP="00EE0090">
      <w:pPr>
        <w:pStyle w:val="a7"/>
        <w:jc w:val="center"/>
        <w:rPr>
          <w:rFonts w:ascii="Times New Roman" w:hAnsi="Times New Roman" w:cs="Times New Roman"/>
          <w:sz w:val="28"/>
          <w:szCs w:val="28"/>
          <w:lang w:eastAsia="ru-RU"/>
        </w:rPr>
      </w:pPr>
      <w:r w:rsidRPr="00EE0090">
        <w:rPr>
          <w:rFonts w:ascii="Times New Roman" w:hAnsi="Times New Roman" w:cs="Times New Roman"/>
          <w:bCs/>
          <w:sz w:val="28"/>
          <w:szCs w:val="28"/>
          <w:lang w:eastAsia="ru-RU"/>
        </w:rPr>
        <w:t>к содержанию разделов муниципальной программы, подпрограммы</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B32E2C">
      <w:pPr>
        <w:pStyle w:val="a7"/>
        <w:ind w:firstLine="708"/>
        <w:rPr>
          <w:rFonts w:ascii="Times New Roman" w:hAnsi="Times New Roman" w:cs="Times New Roman"/>
          <w:sz w:val="28"/>
          <w:szCs w:val="28"/>
          <w:lang w:eastAsia="ru-RU"/>
        </w:rPr>
      </w:pPr>
      <w:r w:rsidRPr="002073D9">
        <w:rPr>
          <w:rFonts w:ascii="Times New Roman" w:hAnsi="Times New Roman" w:cs="Times New Roman"/>
          <w:sz w:val="28"/>
          <w:szCs w:val="28"/>
          <w:lang w:eastAsia="ru-RU"/>
        </w:rPr>
        <w:t>Раздел 1 «Содержание проблемы и обоснование необходимости ее решения программными методами» должен содержать:</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развернутую постановку проблемы, включая анализ причин ее возникновения с приведением статистических данных;</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обоснование ее связи с приоритетами социально-экономического развития и целесообразности программного решения проблемы на муниципальном уровне;</w:t>
      </w:r>
    </w:p>
    <w:p w:rsidR="002073D9" w:rsidRPr="002073D9" w:rsidRDefault="002073D9" w:rsidP="00B32E2C">
      <w:pPr>
        <w:pStyle w:val="a7"/>
        <w:ind w:firstLine="708"/>
        <w:rPr>
          <w:rFonts w:ascii="Times New Roman" w:hAnsi="Times New Roman" w:cs="Times New Roman"/>
          <w:sz w:val="28"/>
          <w:szCs w:val="28"/>
          <w:lang w:eastAsia="ru-RU"/>
        </w:rPr>
      </w:pPr>
      <w:r w:rsidRPr="002073D9">
        <w:rPr>
          <w:rFonts w:ascii="Times New Roman" w:hAnsi="Times New Roman" w:cs="Times New Roman"/>
          <w:sz w:val="28"/>
          <w:szCs w:val="28"/>
          <w:lang w:eastAsia="ru-RU"/>
        </w:rPr>
        <w:t>Раздел 2 «Цель и задачи Программы (подпрограммы), показатели цели и задач Программы (подпрограммы), сроки реализации Программы (подпрограммы)» должен содержать формулировки цели и задач Программы (подпрограммы), перечень показателей цели и задач Программы (подпрограммы), сроки реализации Программы (подпрограммы). В рамках Программы рекомендуется формулировать одну цель, которая должна соответствовать приоритетам и целям (задачам) социально-экономического развития муниципального образования в соответствующей сфере и определять конечные результаты реализации Программы. Для подпрограмм рекомендуется применять следующий подход к целеполаганию: одна задача программы реализуется посредством одной подпрограммы, при этом задача программы является целью подпрограммы, решение одной задачи подпрограммы осуществляется посредством реализации одной ведомственной целевой программы или основного мероприятия. При этом задача подпрограммы является целью ведомственной целевой программы или целью основного мероприятия.</w:t>
      </w:r>
    </w:p>
    <w:p w:rsidR="002073D9" w:rsidRPr="002073D9" w:rsidRDefault="002073D9" w:rsidP="00995E77">
      <w:pPr>
        <w:pStyle w:val="a7"/>
        <w:ind w:firstLine="708"/>
        <w:rPr>
          <w:rFonts w:ascii="Times New Roman" w:hAnsi="Times New Roman" w:cs="Times New Roman"/>
          <w:sz w:val="28"/>
          <w:szCs w:val="28"/>
          <w:lang w:eastAsia="ru-RU"/>
        </w:rPr>
      </w:pPr>
      <w:r w:rsidRPr="002073D9">
        <w:rPr>
          <w:rFonts w:ascii="Times New Roman" w:hAnsi="Times New Roman" w:cs="Times New Roman"/>
          <w:sz w:val="28"/>
          <w:szCs w:val="28"/>
          <w:lang w:eastAsia="ru-RU"/>
        </w:rPr>
        <w:t>Раздел должен содержать перечень целевых показателей Программы по годам реализации в целом по Программе и в разрезе подпрограмм (подпрограммы).</w:t>
      </w:r>
    </w:p>
    <w:p w:rsidR="002073D9" w:rsidRPr="002073D9" w:rsidRDefault="002073D9" w:rsidP="00995E77">
      <w:pPr>
        <w:pStyle w:val="a7"/>
        <w:ind w:firstLine="708"/>
        <w:rPr>
          <w:rFonts w:ascii="Times New Roman" w:hAnsi="Times New Roman" w:cs="Times New Roman"/>
          <w:sz w:val="28"/>
          <w:szCs w:val="28"/>
          <w:lang w:eastAsia="ru-RU"/>
        </w:rPr>
      </w:pPr>
      <w:r w:rsidRPr="002073D9">
        <w:rPr>
          <w:rFonts w:ascii="Times New Roman" w:hAnsi="Times New Roman" w:cs="Times New Roman"/>
          <w:sz w:val="28"/>
          <w:szCs w:val="28"/>
          <w:lang w:eastAsia="ru-RU"/>
        </w:rPr>
        <w:t>Требования, предъявляемые к цели (задачи):</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специфичность (цель (задача) должна соответствовать сфере реализации Программы);</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конкретность (не допускаются размытые (нечеткие) формулировки, допускающие произвольное или неоднозначное толкование);</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lastRenderedPageBreak/>
        <w:t>измеримость (достижение цели (задачи) можно проверить);</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достижимость (цель (задача) должна быть достижима за период реализации Программы);</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привязка к временному графику (должен быть установлен срок достижения цели (задачи)).</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Сформулированные задачи должны быть необходимы и достаточны для достижения соответствующей цели.</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Целевые показатели, характеризующие достижение целей или решение задач, должны обеспечить возможность проверки и подтверждения достижения или решения этих целей и задач.</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Используемые целевые показатели должны соответствовать следующим требованиям:</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адекватность (целевой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программы (подпрограммы));</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точность (погрешности измерения не должны приводить к искаженному представлению о результатах реализации программы (подпрограммы));</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объективность (не допускается использование целевых показателей, улучшение отчетных значений которых возможно при ухудшении реального положения дел; используемые целевые показатели должны в наименьшей степени создавать стимулы к искажению результатов реализации программы (подпрограммы));</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 (подпрограммы);</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однозначность (определение целевого показателя должно обеспечивать одинаковое понимание существа измеряемой </w:t>
      </w:r>
      <w:proofErr w:type="gramStart"/>
      <w:r w:rsidRPr="002073D9">
        <w:rPr>
          <w:rFonts w:ascii="Times New Roman" w:hAnsi="Times New Roman" w:cs="Times New Roman"/>
          <w:sz w:val="28"/>
          <w:szCs w:val="28"/>
          <w:lang w:eastAsia="ru-RU"/>
        </w:rPr>
        <w:t>характеристики</w:t>
      </w:r>
      <w:proofErr w:type="gramEnd"/>
      <w:r w:rsidRPr="002073D9">
        <w:rPr>
          <w:rFonts w:ascii="Times New Roman" w:hAnsi="Times New Roman" w:cs="Times New Roman"/>
          <w:sz w:val="28"/>
          <w:szCs w:val="28"/>
          <w:lang w:eastAsia="ru-RU"/>
        </w:rPr>
        <w:t xml:space="preserve"> как специалистами, так и конечными потребителями услуг, включая индивидуальных потребителей, для чего следует избегать излишне сложных целевых показателей и целевых показателей, не имеющих четкого, общепринятого определения и единиц измерения);</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экономичность (получение отчетных данных должно проводиться с минимально возможными затратами; применяемые целевые показатели должны в максимальной степени основываться на уже существующих процедурах сбора информации);</w:t>
      </w:r>
    </w:p>
    <w:p w:rsidR="002073D9" w:rsidRPr="002073D9" w:rsidRDefault="002073D9" w:rsidP="002073D9">
      <w:pPr>
        <w:pStyle w:val="a7"/>
        <w:rPr>
          <w:rFonts w:ascii="Times New Roman" w:hAnsi="Times New Roman" w:cs="Times New Roman"/>
          <w:sz w:val="28"/>
          <w:szCs w:val="28"/>
          <w:lang w:eastAsia="ru-RU"/>
        </w:rPr>
      </w:pPr>
      <w:proofErr w:type="gramStart"/>
      <w:r w:rsidRPr="002073D9">
        <w:rPr>
          <w:rFonts w:ascii="Times New Roman" w:hAnsi="Times New Roman" w:cs="Times New Roman"/>
          <w:sz w:val="28"/>
          <w:szCs w:val="28"/>
          <w:lang w:eastAsia="ru-RU"/>
        </w:rPr>
        <w:t>сопоставимость (выбор целевых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 используемыми для оценки прогресса в реализации сходных (смежных) программ (подпрограмм).</w:t>
      </w:r>
      <w:proofErr w:type="gramEnd"/>
    </w:p>
    <w:p w:rsidR="002073D9" w:rsidRPr="002073D9" w:rsidRDefault="002073D9" w:rsidP="00995E77">
      <w:pPr>
        <w:pStyle w:val="a7"/>
        <w:ind w:firstLine="708"/>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В разделе 3 «Перечень </w:t>
      </w:r>
      <w:r w:rsidR="00995E77">
        <w:rPr>
          <w:rFonts w:ascii="Times New Roman" w:hAnsi="Times New Roman" w:cs="Times New Roman"/>
          <w:sz w:val="28"/>
          <w:szCs w:val="28"/>
          <w:lang w:eastAsia="ru-RU"/>
        </w:rPr>
        <w:t>и краткое описание подпрограмм </w:t>
      </w:r>
      <w:r w:rsidRPr="002073D9">
        <w:rPr>
          <w:rFonts w:ascii="Times New Roman" w:hAnsi="Times New Roman" w:cs="Times New Roman"/>
          <w:sz w:val="28"/>
          <w:szCs w:val="28"/>
          <w:lang w:eastAsia="ru-RU"/>
        </w:rPr>
        <w:t>(основных мероприятий)» содержится информация по перечню подпрограмм  (основных мероприятий), их краткого описания и обоснования их выделения.</w:t>
      </w:r>
    </w:p>
    <w:p w:rsidR="002073D9" w:rsidRPr="002073D9" w:rsidRDefault="002073D9" w:rsidP="00995E77">
      <w:pPr>
        <w:pStyle w:val="a7"/>
        <w:ind w:firstLine="708"/>
        <w:rPr>
          <w:rFonts w:ascii="Times New Roman" w:hAnsi="Times New Roman" w:cs="Times New Roman"/>
          <w:sz w:val="28"/>
          <w:szCs w:val="28"/>
          <w:lang w:eastAsia="ru-RU"/>
        </w:rPr>
      </w:pPr>
      <w:r w:rsidRPr="002073D9">
        <w:rPr>
          <w:rFonts w:ascii="Times New Roman" w:hAnsi="Times New Roman" w:cs="Times New Roman"/>
          <w:sz w:val="28"/>
          <w:szCs w:val="28"/>
          <w:lang w:eastAsia="ru-RU"/>
        </w:rPr>
        <w:lastRenderedPageBreak/>
        <w:t>Раздел 4 «Ресурсное обеспечение Программы (подпрограммы)» должен включать информацию о ресурсном обеспечении, необходимом для реализации Программы (подпрограммы), а также сроках, объемах и источниках финансирования.</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Кроме того, в разделе должно содержаться обоснование возможности привлечения (помимо средств бюджета муниципального образования) иных источников и средств бюджетов вышестоящих уровней для реализации Программы (подпрограммы) и описание механизмов привлечения этих средств.</w:t>
      </w:r>
    </w:p>
    <w:p w:rsidR="002073D9" w:rsidRPr="002073D9" w:rsidRDefault="002073D9" w:rsidP="00995E77">
      <w:pPr>
        <w:pStyle w:val="a7"/>
        <w:ind w:firstLine="708"/>
        <w:rPr>
          <w:rFonts w:ascii="Times New Roman" w:hAnsi="Times New Roman" w:cs="Times New Roman"/>
          <w:sz w:val="28"/>
          <w:szCs w:val="28"/>
          <w:lang w:eastAsia="ru-RU"/>
        </w:rPr>
      </w:pPr>
      <w:r w:rsidRPr="002073D9">
        <w:rPr>
          <w:rFonts w:ascii="Times New Roman" w:hAnsi="Times New Roman" w:cs="Times New Roman"/>
          <w:sz w:val="28"/>
          <w:szCs w:val="28"/>
          <w:lang w:eastAsia="ru-RU"/>
        </w:rPr>
        <w:t>Раздел 5 «Ожидаемые результаты Программы (подпрограммы)» должен содержать описание социальных, экономических и экологических последствий, которые могут возникнуть при реализации, общую оценку вклада муниципальной программы (подпрограммы) в социально-экономическое развитие муниципального образования. Ожидаемые результаты соответствуют значениям целевых показателей Программы (подпрограммы) на последний год реализации.</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При описании прогноза конечных результатов реализации Программы необходимо дать развернутую характеристику планируемых изменений (конечных результатов) в сфере реализации Программы. Такая характеристика должна включать обоснование:</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изменения состояния сферы реализации Программы, а также в сопряженных сферах при реализации Программы;</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выгод от реализации Программы.</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Pr="002073D9" w:rsidRDefault="00EE0090" w:rsidP="002073D9">
      <w:pPr>
        <w:pStyle w:val="a7"/>
        <w:rPr>
          <w:rFonts w:ascii="Times New Roman" w:hAnsi="Times New Roman" w:cs="Times New Roman"/>
          <w:sz w:val="28"/>
          <w:szCs w:val="28"/>
          <w:lang w:eastAsia="ru-RU"/>
        </w:rPr>
      </w:pP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EE0090" w:rsidRDefault="00EE0090" w:rsidP="00EE0090">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w:t>
      </w:r>
      <w:r w:rsidRPr="002073D9">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4</w:t>
      </w:r>
    </w:p>
    <w:p w:rsidR="00EE0090" w:rsidRPr="002073D9" w:rsidRDefault="00EE0090" w:rsidP="00EE0090">
      <w:pPr>
        <w:pStyle w:val="a7"/>
        <w:jc w:val="right"/>
        <w:rPr>
          <w:rFonts w:ascii="Times New Roman" w:hAnsi="Times New Roman" w:cs="Times New Roman"/>
          <w:sz w:val="28"/>
          <w:szCs w:val="28"/>
          <w:lang w:eastAsia="ru-RU"/>
        </w:rPr>
      </w:pPr>
    </w:p>
    <w:p w:rsidR="00EE0090" w:rsidRPr="002073D9" w:rsidRDefault="00EE0090" w:rsidP="00EE0090">
      <w:pPr>
        <w:pStyle w:val="a7"/>
        <w:jc w:val="right"/>
        <w:rPr>
          <w:rFonts w:ascii="Times New Roman" w:hAnsi="Times New Roman" w:cs="Times New Roman"/>
          <w:sz w:val="28"/>
          <w:szCs w:val="28"/>
          <w:lang w:eastAsia="ru-RU"/>
        </w:rPr>
      </w:pPr>
      <w:r w:rsidRPr="002073D9">
        <w:rPr>
          <w:rFonts w:ascii="Times New Roman" w:hAnsi="Times New Roman" w:cs="Times New Roman"/>
          <w:sz w:val="28"/>
          <w:szCs w:val="28"/>
          <w:lang w:eastAsia="ru-RU"/>
        </w:rPr>
        <w:t>к Порядку разработки и реализации</w:t>
      </w:r>
    </w:p>
    <w:p w:rsidR="00EE0090" w:rsidRDefault="00EE0090" w:rsidP="00EE0090">
      <w:pPr>
        <w:pStyle w:val="a7"/>
        <w:jc w:val="right"/>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муниципальных программ </w:t>
      </w:r>
      <w:proofErr w:type="gramStart"/>
      <w:r>
        <w:rPr>
          <w:rFonts w:ascii="Times New Roman" w:hAnsi="Times New Roman" w:cs="Times New Roman"/>
          <w:sz w:val="28"/>
          <w:szCs w:val="28"/>
          <w:lang w:eastAsia="ru-RU"/>
        </w:rPr>
        <w:t>Тбилисского</w:t>
      </w:r>
      <w:proofErr w:type="gramEnd"/>
      <w:r>
        <w:rPr>
          <w:rFonts w:ascii="Times New Roman" w:hAnsi="Times New Roman" w:cs="Times New Roman"/>
          <w:sz w:val="28"/>
          <w:szCs w:val="28"/>
          <w:lang w:eastAsia="ru-RU"/>
        </w:rPr>
        <w:t xml:space="preserve"> </w:t>
      </w:r>
    </w:p>
    <w:p w:rsidR="002073D9" w:rsidRPr="002073D9" w:rsidRDefault="00EE0090" w:rsidP="00EE0090">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 Тбилисского района</w:t>
      </w:r>
    </w:p>
    <w:p w:rsidR="002073D9" w:rsidRDefault="002073D9" w:rsidP="002073D9">
      <w:pPr>
        <w:pStyle w:val="a7"/>
        <w:rPr>
          <w:rFonts w:ascii="Times New Roman" w:hAnsi="Times New Roman" w:cs="Times New Roman"/>
          <w:b/>
          <w:bCs/>
          <w:sz w:val="28"/>
          <w:szCs w:val="28"/>
          <w:lang w:eastAsia="ru-RU"/>
        </w:rPr>
      </w:pPr>
      <w:r w:rsidRPr="002073D9">
        <w:rPr>
          <w:rFonts w:ascii="Times New Roman" w:hAnsi="Times New Roman" w:cs="Times New Roman"/>
          <w:b/>
          <w:bCs/>
          <w:sz w:val="28"/>
          <w:szCs w:val="28"/>
          <w:lang w:eastAsia="ru-RU"/>
        </w:rPr>
        <w:t> </w:t>
      </w:r>
    </w:p>
    <w:p w:rsidR="00EE0090" w:rsidRPr="002073D9" w:rsidRDefault="00EE0090" w:rsidP="002073D9">
      <w:pPr>
        <w:pStyle w:val="a7"/>
        <w:rPr>
          <w:rFonts w:ascii="Times New Roman" w:hAnsi="Times New Roman" w:cs="Times New Roman"/>
          <w:sz w:val="28"/>
          <w:szCs w:val="28"/>
          <w:lang w:eastAsia="ru-RU"/>
        </w:rPr>
      </w:pPr>
    </w:p>
    <w:p w:rsidR="002073D9" w:rsidRPr="00EE0090" w:rsidRDefault="002073D9" w:rsidP="00EE0090">
      <w:pPr>
        <w:pStyle w:val="a7"/>
        <w:jc w:val="center"/>
        <w:rPr>
          <w:rFonts w:ascii="Times New Roman" w:hAnsi="Times New Roman" w:cs="Times New Roman"/>
          <w:sz w:val="28"/>
          <w:szCs w:val="28"/>
          <w:lang w:eastAsia="ru-RU"/>
        </w:rPr>
      </w:pPr>
      <w:r w:rsidRPr="00EE0090">
        <w:rPr>
          <w:rFonts w:ascii="Times New Roman" w:hAnsi="Times New Roman" w:cs="Times New Roman"/>
          <w:bCs/>
          <w:sz w:val="28"/>
          <w:szCs w:val="28"/>
          <w:lang w:eastAsia="ru-RU"/>
        </w:rPr>
        <w:t>Паспорт</w:t>
      </w:r>
    </w:p>
    <w:p w:rsidR="002073D9" w:rsidRPr="00EE0090" w:rsidRDefault="002073D9" w:rsidP="00EE0090">
      <w:pPr>
        <w:pStyle w:val="a7"/>
        <w:jc w:val="center"/>
        <w:rPr>
          <w:rFonts w:ascii="Times New Roman" w:hAnsi="Times New Roman" w:cs="Times New Roman"/>
          <w:sz w:val="28"/>
          <w:szCs w:val="28"/>
          <w:lang w:eastAsia="ru-RU"/>
        </w:rPr>
      </w:pPr>
      <w:r w:rsidRPr="00EE0090">
        <w:rPr>
          <w:rFonts w:ascii="Times New Roman" w:hAnsi="Times New Roman" w:cs="Times New Roman"/>
          <w:bCs/>
          <w:sz w:val="28"/>
          <w:szCs w:val="28"/>
          <w:lang w:eastAsia="ru-RU"/>
        </w:rPr>
        <w:t>подпрограммы</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0"/>
        <w:gridCol w:w="1668"/>
        <w:gridCol w:w="1214"/>
        <w:gridCol w:w="1393"/>
        <w:gridCol w:w="1393"/>
        <w:gridCol w:w="1393"/>
      </w:tblGrid>
      <w:tr w:rsidR="002073D9" w:rsidRPr="002073D9" w:rsidTr="002073D9">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Наименование подпрограммы муниципальной программы</w:t>
            </w:r>
          </w:p>
        </w:tc>
        <w:tc>
          <w:tcPr>
            <w:tcW w:w="6270" w:type="dxa"/>
            <w:gridSpan w:val="5"/>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Ответственный исполнитель подпрограммы муниципальной программы</w:t>
            </w:r>
          </w:p>
        </w:tc>
        <w:tc>
          <w:tcPr>
            <w:tcW w:w="6270" w:type="dxa"/>
            <w:gridSpan w:val="5"/>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Участники подпрограммы муниципальной программы</w:t>
            </w:r>
          </w:p>
        </w:tc>
        <w:tc>
          <w:tcPr>
            <w:tcW w:w="6270" w:type="dxa"/>
            <w:gridSpan w:val="5"/>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Цель подпрограммы муниципальной программы</w:t>
            </w:r>
          </w:p>
        </w:tc>
        <w:tc>
          <w:tcPr>
            <w:tcW w:w="6270" w:type="dxa"/>
            <w:gridSpan w:val="5"/>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Задачи подпрограммы муниципальной программы</w:t>
            </w:r>
          </w:p>
        </w:tc>
        <w:tc>
          <w:tcPr>
            <w:tcW w:w="6270" w:type="dxa"/>
            <w:gridSpan w:val="5"/>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Задача 1.</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Задача n</w:t>
            </w:r>
          </w:p>
        </w:tc>
      </w:tr>
      <w:tr w:rsidR="002073D9" w:rsidRPr="002073D9" w:rsidTr="002073D9">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Целевые показатели цели подпрограммы муниципальной программы</w:t>
            </w:r>
          </w:p>
        </w:tc>
        <w:tc>
          <w:tcPr>
            <w:tcW w:w="6270" w:type="dxa"/>
            <w:gridSpan w:val="5"/>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Показатель 1 (ед. изм.).</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Показатель k (ед. изм.).</w:t>
            </w:r>
          </w:p>
        </w:tc>
      </w:tr>
      <w:tr w:rsidR="002073D9" w:rsidRPr="002073D9" w:rsidTr="002073D9">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Ведомственные целевые программы, входящие в состав подпрограммы</w:t>
            </w:r>
          </w:p>
        </w:tc>
        <w:tc>
          <w:tcPr>
            <w:tcW w:w="6270" w:type="dxa"/>
            <w:gridSpan w:val="5"/>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Основные мероприятия, </w:t>
            </w:r>
            <w:r w:rsidRPr="002073D9">
              <w:rPr>
                <w:rFonts w:ascii="Times New Roman" w:hAnsi="Times New Roman" w:cs="Times New Roman"/>
                <w:sz w:val="28"/>
                <w:szCs w:val="28"/>
                <w:lang w:eastAsia="ru-RU"/>
              </w:rPr>
              <w:lastRenderedPageBreak/>
              <w:t>входящие в состав подпрограммы</w:t>
            </w:r>
          </w:p>
        </w:tc>
        <w:tc>
          <w:tcPr>
            <w:tcW w:w="6270" w:type="dxa"/>
            <w:gridSpan w:val="5"/>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lastRenderedPageBreak/>
              <w:t> </w:t>
            </w:r>
          </w:p>
        </w:tc>
      </w:tr>
      <w:tr w:rsidR="002073D9" w:rsidRPr="002073D9" w:rsidTr="002073D9">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lastRenderedPageBreak/>
              <w:t>Сроки реализации подпрограммы муниципальной программы</w:t>
            </w:r>
          </w:p>
        </w:tc>
        <w:tc>
          <w:tcPr>
            <w:tcW w:w="6270" w:type="dxa"/>
            <w:gridSpan w:val="5"/>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3165" w:type="dxa"/>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Объемы и источники финансирования подпрограммы муниципальной программы</w:t>
            </w:r>
          </w:p>
        </w:tc>
        <w:tc>
          <w:tcPr>
            <w:tcW w:w="169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Источники</w:t>
            </w:r>
          </w:p>
        </w:tc>
        <w:tc>
          <w:tcPr>
            <w:tcW w:w="70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Всего</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roofErr w:type="spellStart"/>
            <w:r w:rsidRPr="002073D9">
              <w:rPr>
                <w:rFonts w:ascii="Times New Roman" w:hAnsi="Times New Roman" w:cs="Times New Roman"/>
                <w:sz w:val="28"/>
                <w:szCs w:val="28"/>
                <w:lang w:eastAsia="ru-RU"/>
              </w:rPr>
              <w:t>тыс</w:t>
            </w:r>
            <w:proofErr w:type="gramStart"/>
            <w:r w:rsidRPr="002073D9">
              <w:rPr>
                <w:rFonts w:ascii="Times New Roman" w:hAnsi="Times New Roman" w:cs="Times New Roman"/>
                <w:sz w:val="28"/>
                <w:szCs w:val="28"/>
                <w:lang w:eastAsia="ru-RU"/>
              </w:rPr>
              <w:t>.р</w:t>
            </w:r>
            <w:proofErr w:type="gramEnd"/>
            <w:r w:rsidRPr="002073D9">
              <w:rPr>
                <w:rFonts w:ascii="Times New Roman" w:hAnsi="Times New Roman" w:cs="Times New Roman"/>
                <w:sz w:val="28"/>
                <w:szCs w:val="28"/>
                <w:lang w:eastAsia="ru-RU"/>
              </w:rPr>
              <w:t>уб</w:t>
            </w:r>
            <w:proofErr w:type="spellEnd"/>
            <w:r w:rsidRPr="002073D9">
              <w:rPr>
                <w:rFonts w:ascii="Times New Roman" w:hAnsi="Times New Roman" w:cs="Times New Roman"/>
                <w:sz w:val="28"/>
                <w:szCs w:val="28"/>
                <w:lang w:eastAsia="ru-RU"/>
              </w:rPr>
              <w:t>.)</w:t>
            </w:r>
          </w:p>
        </w:tc>
        <w:tc>
          <w:tcPr>
            <w:tcW w:w="127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1-й год реализации</w:t>
            </w:r>
          </w:p>
        </w:tc>
        <w:tc>
          <w:tcPr>
            <w:tcW w:w="127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i-й год реализации</w:t>
            </w:r>
          </w:p>
        </w:tc>
        <w:tc>
          <w:tcPr>
            <w:tcW w:w="1320"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Последний год реализации</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169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федеральный бюджет</w:t>
            </w:r>
          </w:p>
        </w:tc>
        <w:tc>
          <w:tcPr>
            <w:tcW w:w="70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320"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169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областной бюджет</w:t>
            </w:r>
          </w:p>
        </w:tc>
        <w:tc>
          <w:tcPr>
            <w:tcW w:w="70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320"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169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местный бюджет</w:t>
            </w:r>
          </w:p>
        </w:tc>
        <w:tc>
          <w:tcPr>
            <w:tcW w:w="70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320"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169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иные источники</w:t>
            </w:r>
          </w:p>
        </w:tc>
        <w:tc>
          <w:tcPr>
            <w:tcW w:w="70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320"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169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всего по источникам</w:t>
            </w:r>
          </w:p>
        </w:tc>
        <w:tc>
          <w:tcPr>
            <w:tcW w:w="70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320"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Ожидаемые результаты реализации подпрограммы муниципальной программы</w:t>
            </w:r>
          </w:p>
        </w:tc>
        <w:tc>
          <w:tcPr>
            <w:tcW w:w="6270" w:type="dxa"/>
            <w:gridSpan w:val="5"/>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Показатель 1, значение на последний год реализации ед. изм.</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Показатель k, значение на последний год реализации ед. изм.</w:t>
            </w:r>
          </w:p>
        </w:tc>
      </w:tr>
    </w:tbl>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EE0090">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w:t>
      </w:r>
      <w:r w:rsidRPr="002073D9">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5</w:t>
      </w:r>
    </w:p>
    <w:p w:rsidR="00EE0090" w:rsidRPr="002073D9" w:rsidRDefault="00EE0090" w:rsidP="00EE0090">
      <w:pPr>
        <w:pStyle w:val="a7"/>
        <w:jc w:val="right"/>
        <w:rPr>
          <w:rFonts w:ascii="Times New Roman" w:hAnsi="Times New Roman" w:cs="Times New Roman"/>
          <w:sz w:val="28"/>
          <w:szCs w:val="28"/>
          <w:lang w:eastAsia="ru-RU"/>
        </w:rPr>
      </w:pPr>
    </w:p>
    <w:p w:rsidR="00EE0090" w:rsidRPr="002073D9" w:rsidRDefault="00EE0090" w:rsidP="00EE0090">
      <w:pPr>
        <w:pStyle w:val="a7"/>
        <w:jc w:val="right"/>
        <w:rPr>
          <w:rFonts w:ascii="Times New Roman" w:hAnsi="Times New Roman" w:cs="Times New Roman"/>
          <w:sz w:val="28"/>
          <w:szCs w:val="28"/>
          <w:lang w:eastAsia="ru-RU"/>
        </w:rPr>
      </w:pPr>
      <w:r w:rsidRPr="002073D9">
        <w:rPr>
          <w:rFonts w:ascii="Times New Roman" w:hAnsi="Times New Roman" w:cs="Times New Roman"/>
          <w:sz w:val="28"/>
          <w:szCs w:val="28"/>
          <w:lang w:eastAsia="ru-RU"/>
        </w:rPr>
        <w:t>к Порядку разработки и реализации</w:t>
      </w:r>
    </w:p>
    <w:p w:rsidR="00EE0090" w:rsidRDefault="00EE0090" w:rsidP="00EE0090">
      <w:pPr>
        <w:pStyle w:val="a7"/>
        <w:jc w:val="right"/>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муниципальных программ </w:t>
      </w:r>
      <w:proofErr w:type="gramStart"/>
      <w:r>
        <w:rPr>
          <w:rFonts w:ascii="Times New Roman" w:hAnsi="Times New Roman" w:cs="Times New Roman"/>
          <w:sz w:val="28"/>
          <w:szCs w:val="28"/>
          <w:lang w:eastAsia="ru-RU"/>
        </w:rPr>
        <w:t>Тбилисского</w:t>
      </w:r>
      <w:proofErr w:type="gramEnd"/>
      <w:r>
        <w:rPr>
          <w:rFonts w:ascii="Times New Roman" w:hAnsi="Times New Roman" w:cs="Times New Roman"/>
          <w:sz w:val="28"/>
          <w:szCs w:val="28"/>
          <w:lang w:eastAsia="ru-RU"/>
        </w:rPr>
        <w:t xml:space="preserve"> </w:t>
      </w:r>
    </w:p>
    <w:p w:rsidR="002073D9" w:rsidRPr="002073D9" w:rsidRDefault="00EE0090" w:rsidP="00EE0090">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 Тбилисского района</w:t>
      </w:r>
      <w:r w:rsidR="002073D9" w:rsidRPr="002073D9">
        <w:rPr>
          <w:rFonts w:ascii="Times New Roman" w:hAnsi="Times New Roman" w:cs="Times New Roman"/>
          <w:sz w:val="28"/>
          <w:szCs w:val="28"/>
          <w:lang w:eastAsia="ru-RU"/>
        </w:rPr>
        <w:t> </w:t>
      </w:r>
    </w:p>
    <w:p w:rsidR="00EE0090" w:rsidRDefault="00EE0090" w:rsidP="002073D9">
      <w:pPr>
        <w:pStyle w:val="a7"/>
        <w:rPr>
          <w:rFonts w:ascii="Times New Roman" w:hAnsi="Times New Roman" w:cs="Times New Roman"/>
          <w:sz w:val="28"/>
          <w:szCs w:val="28"/>
          <w:lang w:eastAsia="ru-RU"/>
        </w:rPr>
      </w:pPr>
    </w:p>
    <w:p w:rsidR="002073D9" w:rsidRPr="002073D9" w:rsidRDefault="002073D9" w:rsidP="00EE0090">
      <w:pPr>
        <w:pStyle w:val="a7"/>
        <w:jc w:val="right"/>
        <w:rPr>
          <w:rFonts w:ascii="Times New Roman" w:hAnsi="Times New Roman" w:cs="Times New Roman"/>
          <w:sz w:val="28"/>
          <w:szCs w:val="28"/>
          <w:lang w:eastAsia="ru-RU"/>
        </w:rPr>
      </w:pPr>
      <w:r w:rsidRPr="002073D9">
        <w:rPr>
          <w:rFonts w:ascii="Times New Roman" w:hAnsi="Times New Roman" w:cs="Times New Roman"/>
          <w:sz w:val="28"/>
          <w:szCs w:val="28"/>
          <w:lang w:eastAsia="ru-RU"/>
        </w:rPr>
        <w:t>Таблица 1</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EE0090">
      <w:pPr>
        <w:pStyle w:val="a7"/>
        <w:jc w:val="center"/>
        <w:rPr>
          <w:rFonts w:ascii="Times New Roman" w:hAnsi="Times New Roman" w:cs="Times New Roman"/>
          <w:sz w:val="28"/>
          <w:szCs w:val="28"/>
          <w:lang w:eastAsia="ru-RU"/>
        </w:rPr>
      </w:pPr>
      <w:r w:rsidRPr="002073D9">
        <w:rPr>
          <w:rFonts w:ascii="Times New Roman" w:hAnsi="Times New Roman" w:cs="Times New Roman"/>
          <w:sz w:val="28"/>
          <w:szCs w:val="28"/>
          <w:lang w:eastAsia="ru-RU"/>
        </w:rPr>
        <w:t>СВЕДЕНИЯ</w:t>
      </w:r>
    </w:p>
    <w:p w:rsidR="002073D9" w:rsidRPr="002073D9" w:rsidRDefault="002073D9" w:rsidP="00EE0090">
      <w:pPr>
        <w:pStyle w:val="a7"/>
        <w:jc w:val="center"/>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 СОСТАВЕ И ЗНАЧЕНИЯХ ЦЕЛЕВЫХ ПОКАЗАТЕЛЕЙ</w:t>
      </w:r>
    </w:p>
    <w:p w:rsidR="002073D9" w:rsidRPr="002073D9" w:rsidRDefault="002073D9" w:rsidP="00EE0090">
      <w:pPr>
        <w:pStyle w:val="a7"/>
        <w:jc w:val="center"/>
        <w:rPr>
          <w:rFonts w:ascii="Times New Roman" w:hAnsi="Times New Roman" w:cs="Times New Roman"/>
          <w:sz w:val="28"/>
          <w:szCs w:val="28"/>
          <w:lang w:eastAsia="ru-RU"/>
        </w:rPr>
      </w:pPr>
      <w:r w:rsidRPr="002073D9">
        <w:rPr>
          <w:rFonts w:ascii="Times New Roman" w:hAnsi="Times New Roman" w:cs="Times New Roman"/>
          <w:sz w:val="28"/>
          <w:szCs w:val="28"/>
          <w:lang w:eastAsia="ru-RU"/>
        </w:rPr>
        <w:t>МУНИЦИПАЛЬНОЙ ПРОГРАММЫ</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420"/>
        <w:gridCol w:w="3375"/>
        <w:gridCol w:w="1255"/>
        <w:gridCol w:w="1352"/>
        <w:gridCol w:w="1352"/>
        <w:gridCol w:w="627"/>
        <w:gridCol w:w="1400"/>
      </w:tblGrid>
      <w:tr w:rsidR="002073D9" w:rsidRPr="002073D9" w:rsidTr="002073D9">
        <w:trPr>
          <w:tblCellSpacing w:w="0" w:type="dxa"/>
        </w:trPr>
        <w:tc>
          <w:tcPr>
            <w:tcW w:w="300" w:type="pct"/>
            <w:vMerge w:val="restar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2000" w:type="pct"/>
            <w:vMerge w:val="restar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Наименование целевого показателя</w:t>
            </w:r>
          </w:p>
        </w:tc>
        <w:tc>
          <w:tcPr>
            <w:tcW w:w="500" w:type="pct"/>
            <w:vMerge w:val="restar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Единица измерения</w:t>
            </w:r>
          </w:p>
        </w:tc>
        <w:tc>
          <w:tcPr>
            <w:tcW w:w="2100" w:type="pct"/>
            <w:gridSpan w:val="4"/>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Значения целевых показателей</w:t>
            </w:r>
          </w:p>
        </w:tc>
      </w:tr>
      <w:tr w:rsidR="002073D9" w:rsidRPr="002073D9" w:rsidTr="002073D9">
        <w:trPr>
          <w:tblCellSpacing w:w="0" w:type="dxa"/>
        </w:trPr>
        <w:tc>
          <w:tcPr>
            <w:tcW w:w="0" w:type="auto"/>
            <w:vMerge/>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6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первый год действия программы</w:t>
            </w:r>
          </w:p>
        </w:tc>
        <w:tc>
          <w:tcPr>
            <w:tcW w:w="4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второй год действия программы</w:t>
            </w:r>
          </w:p>
        </w:tc>
        <w:tc>
          <w:tcPr>
            <w:tcW w:w="5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5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год завершения действия программы</w:t>
            </w:r>
          </w:p>
        </w:tc>
      </w:tr>
      <w:tr w:rsidR="002073D9" w:rsidRPr="002073D9" w:rsidTr="002073D9">
        <w:trPr>
          <w:tblCellSpacing w:w="0" w:type="dxa"/>
        </w:trPr>
        <w:tc>
          <w:tcPr>
            <w:tcW w:w="3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w:t>
            </w:r>
          </w:p>
        </w:tc>
        <w:tc>
          <w:tcPr>
            <w:tcW w:w="20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2</w:t>
            </w:r>
          </w:p>
        </w:tc>
        <w:tc>
          <w:tcPr>
            <w:tcW w:w="5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3</w:t>
            </w:r>
          </w:p>
        </w:tc>
        <w:tc>
          <w:tcPr>
            <w:tcW w:w="6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4</w:t>
            </w:r>
          </w:p>
        </w:tc>
        <w:tc>
          <w:tcPr>
            <w:tcW w:w="4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5</w:t>
            </w:r>
          </w:p>
        </w:tc>
        <w:tc>
          <w:tcPr>
            <w:tcW w:w="5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6</w:t>
            </w:r>
          </w:p>
        </w:tc>
        <w:tc>
          <w:tcPr>
            <w:tcW w:w="5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7</w:t>
            </w:r>
          </w:p>
        </w:tc>
      </w:tr>
      <w:tr w:rsidR="002073D9" w:rsidRPr="002073D9" w:rsidTr="002073D9">
        <w:trPr>
          <w:tblCellSpacing w:w="0" w:type="dxa"/>
        </w:trPr>
        <w:tc>
          <w:tcPr>
            <w:tcW w:w="5000" w:type="pct"/>
            <w:gridSpan w:val="7"/>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Муниципальная программа «_____________»</w:t>
            </w:r>
          </w:p>
        </w:tc>
      </w:tr>
      <w:tr w:rsidR="002073D9" w:rsidRPr="002073D9" w:rsidTr="002073D9">
        <w:trPr>
          <w:tblCellSpacing w:w="0" w:type="dxa"/>
        </w:trPr>
        <w:tc>
          <w:tcPr>
            <w:tcW w:w="3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w:t>
            </w:r>
          </w:p>
        </w:tc>
        <w:tc>
          <w:tcPr>
            <w:tcW w:w="20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Целевой показатель 1</w:t>
            </w:r>
          </w:p>
        </w:tc>
        <w:tc>
          <w:tcPr>
            <w:tcW w:w="5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6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5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5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3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20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5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6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5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5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5000" w:type="pct"/>
            <w:gridSpan w:val="7"/>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Подпрограмма 1 «_____________»</w:t>
            </w:r>
          </w:p>
        </w:tc>
      </w:tr>
      <w:tr w:rsidR="002073D9" w:rsidRPr="002073D9" w:rsidTr="002073D9">
        <w:trPr>
          <w:tblCellSpacing w:w="0" w:type="dxa"/>
        </w:trPr>
        <w:tc>
          <w:tcPr>
            <w:tcW w:w="3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1.1.</w:t>
            </w:r>
          </w:p>
        </w:tc>
        <w:tc>
          <w:tcPr>
            <w:tcW w:w="20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Целевой показатель 1.1.</w:t>
            </w:r>
          </w:p>
        </w:tc>
        <w:tc>
          <w:tcPr>
            <w:tcW w:w="5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6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5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5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3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20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5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6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5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5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3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 т.д. по подпрограммам</w:t>
            </w:r>
          </w:p>
        </w:tc>
        <w:tc>
          <w:tcPr>
            <w:tcW w:w="5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6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5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5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bl>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EE0090">
      <w:pPr>
        <w:pStyle w:val="a7"/>
        <w:jc w:val="right"/>
        <w:rPr>
          <w:rFonts w:ascii="Times New Roman" w:hAnsi="Times New Roman" w:cs="Times New Roman"/>
          <w:sz w:val="28"/>
          <w:szCs w:val="28"/>
          <w:lang w:eastAsia="ru-RU"/>
        </w:rPr>
      </w:pPr>
      <w:r w:rsidRPr="002073D9">
        <w:rPr>
          <w:rFonts w:ascii="Times New Roman" w:hAnsi="Times New Roman" w:cs="Times New Roman"/>
          <w:sz w:val="28"/>
          <w:szCs w:val="28"/>
          <w:lang w:eastAsia="ru-RU"/>
        </w:rPr>
        <w:t>Таблица 2</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b/>
          <w:bCs/>
          <w:sz w:val="28"/>
          <w:szCs w:val="28"/>
          <w:lang w:eastAsia="ru-RU"/>
        </w:rPr>
        <w:t> </w:t>
      </w:r>
    </w:p>
    <w:p w:rsidR="002073D9" w:rsidRPr="002073D9" w:rsidRDefault="002073D9" w:rsidP="00EE0090">
      <w:pPr>
        <w:pStyle w:val="a7"/>
        <w:jc w:val="center"/>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ПЕРЕЧЕНЬ ОСНОВНЫХ МЕРОПРИЯТИЙ МУНИЦИПАЛЬНОЙ ПРОГРАММЫ</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b/>
          <w:bCs/>
          <w:sz w:val="28"/>
          <w:szCs w:val="28"/>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
        <w:gridCol w:w="2684"/>
        <w:gridCol w:w="1833"/>
        <w:gridCol w:w="1504"/>
        <w:gridCol w:w="1570"/>
        <w:gridCol w:w="1791"/>
      </w:tblGrid>
      <w:tr w:rsidR="002073D9" w:rsidRPr="002073D9" w:rsidTr="002073D9">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9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Наименование подпрограммы муниципальной программы,  основного мероприятия</w:t>
            </w:r>
          </w:p>
        </w:tc>
        <w:tc>
          <w:tcPr>
            <w:tcW w:w="6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Участник муниципальной программы, ответственный за реализацию основного мероприятия</w:t>
            </w:r>
          </w:p>
        </w:tc>
        <w:tc>
          <w:tcPr>
            <w:tcW w:w="9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Целевые показатели основного мероприятия</w:t>
            </w:r>
          </w:p>
        </w:tc>
        <w:tc>
          <w:tcPr>
            <w:tcW w:w="16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Значения целевых показателей основного мероприятия, единица измерения.</w:t>
            </w:r>
          </w:p>
        </w:tc>
        <w:tc>
          <w:tcPr>
            <w:tcW w:w="6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Целевые показатели подпрограммы, на достижение которых оказывается влияние</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150" w:type="pct"/>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w:t>
            </w:r>
          </w:p>
        </w:tc>
        <w:tc>
          <w:tcPr>
            <w:tcW w:w="950" w:type="pct"/>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2</w:t>
            </w:r>
          </w:p>
        </w:tc>
        <w:tc>
          <w:tcPr>
            <w:tcW w:w="600" w:type="pct"/>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3</w:t>
            </w:r>
          </w:p>
        </w:tc>
        <w:tc>
          <w:tcPr>
            <w:tcW w:w="950" w:type="pct"/>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4</w:t>
            </w:r>
          </w:p>
        </w:tc>
        <w:tc>
          <w:tcPr>
            <w:tcW w:w="1600" w:type="pct"/>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5</w:t>
            </w:r>
          </w:p>
        </w:tc>
        <w:tc>
          <w:tcPr>
            <w:tcW w:w="600" w:type="pct"/>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6</w:t>
            </w:r>
          </w:p>
        </w:tc>
      </w:tr>
      <w:tr w:rsidR="002073D9" w:rsidRPr="002073D9" w:rsidTr="002073D9">
        <w:trPr>
          <w:tblCellSpacing w:w="0" w:type="dxa"/>
        </w:trPr>
        <w:tc>
          <w:tcPr>
            <w:tcW w:w="150" w:type="pct"/>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w:t>
            </w:r>
          </w:p>
        </w:tc>
        <w:tc>
          <w:tcPr>
            <w:tcW w:w="4800" w:type="pct"/>
            <w:gridSpan w:val="5"/>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Подпрограмма 1 «_______________»</w:t>
            </w:r>
          </w:p>
        </w:tc>
      </w:tr>
      <w:tr w:rsidR="002073D9" w:rsidRPr="002073D9" w:rsidTr="002073D9">
        <w:trPr>
          <w:tblCellSpacing w:w="0" w:type="dxa"/>
        </w:trPr>
        <w:tc>
          <w:tcPr>
            <w:tcW w:w="150" w:type="pct"/>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1.2.</w:t>
            </w:r>
          </w:p>
        </w:tc>
        <w:tc>
          <w:tcPr>
            <w:tcW w:w="9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Основное мероприятие 1.1 «__________»</w:t>
            </w:r>
          </w:p>
        </w:tc>
        <w:tc>
          <w:tcPr>
            <w:tcW w:w="6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950" w:type="pct"/>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600" w:type="pct"/>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150" w:type="pct"/>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950" w:type="pct"/>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600" w:type="pct"/>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150" w:type="pct"/>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 т.д. по подпрограммам</w:t>
            </w:r>
          </w:p>
        </w:tc>
        <w:tc>
          <w:tcPr>
            <w:tcW w:w="6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950" w:type="pct"/>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600" w:type="pct"/>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bl>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EE0090" w:rsidRDefault="00EE0090" w:rsidP="002073D9">
      <w:pPr>
        <w:pStyle w:val="a7"/>
        <w:rPr>
          <w:rFonts w:ascii="Times New Roman" w:hAnsi="Times New Roman" w:cs="Times New Roman"/>
          <w:sz w:val="28"/>
          <w:szCs w:val="28"/>
          <w:lang w:eastAsia="ru-RU"/>
        </w:rPr>
      </w:pP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EE0090">
      <w:pPr>
        <w:pStyle w:val="a7"/>
        <w:jc w:val="right"/>
        <w:rPr>
          <w:rFonts w:ascii="Times New Roman" w:hAnsi="Times New Roman" w:cs="Times New Roman"/>
          <w:sz w:val="28"/>
          <w:szCs w:val="28"/>
          <w:lang w:eastAsia="ru-RU"/>
        </w:rPr>
      </w:pPr>
      <w:r w:rsidRPr="002073D9">
        <w:rPr>
          <w:rFonts w:ascii="Times New Roman" w:hAnsi="Times New Roman" w:cs="Times New Roman"/>
          <w:sz w:val="28"/>
          <w:szCs w:val="28"/>
          <w:lang w:eastAsia="ru-RU"/>
        </w:rPr>
        <w:t>Таблица 3</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b/>
          <w:bCs/>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b/>
          <w:bCs/>
          <w:sz w:val="28"/>
          <w:szCs w:val="28"/>
          <w:lang w:eastAsia="ru-RU"/>
        </w:rPr>
        <w:t> </w:t>
      </w:r>
    </w:p>
    <w:p w:rsidR="002073D9" w:rsidRPr="00EE0090" w:rsidRDefault="002073D9" w:rsidP="00EE0090">
      <w:pPr>
        <w:pStyle w:val="a7"/>
        <w:jc w:val="center"/>
        <w:rPr>
          <w:rFonts w:ascii="Times New Roman" w:hAnsi="Times New Roman" w:cs="Times New Roman"/>
          <w:sz w:val="28"/>
          <w:szCs w:val="28"/>
          <w:lang w:eastAsia="ru-RU"/>
        </w:rPr>
      </w:pPr>
      <w:r w:rsidRPr="00EE0090">
        <w:rPr>
          <w:rFonts w:ascii="Times New Roman" w:hAnsi="Times New Roman" w:cs="Times New Roman"/>
          <w:bCs/>
          <w:sz w:val="28"/>
          <w:szCs w:val="28"/>
          <w:lang w:eastAsia="ru-RU"/>
        </w:rPr>
        <w:t>ПРОГНОЗ СВОДНЫХ ПОКАЗАТЕЛЕЙ МУНИЦИПАЛЬНЫХ ЗАДАНИЙ НА ОКАЗАНИЕ МУНИЦИПАЛЬНЫХ УСЛУГ (ВЫПОЛНЕНИЕ РАБОТ) МУНИЦИПАЛЬНЫМИ УЧРЕЖДЕНИЯМИ В РАМКАХ МУНИЦИПАЛЬНОЙ ПРОГРАММЫ</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bl>
      <w:tblPr>
        <w:tblW w:w="5000" w:type="pct"/>
        <w:jc w:val="center"/>
        <w:tblCellSpacing w:w="0" w:type="dxa"/>
        <w:tblCellMar>
          <w:left w:w="0" w:type="dxa"/>
          <w:right w:w="0" w:type="dxa"/>
        </w:tblCellMar>
        <w:tblLook w:val="04A0" w:firstRow="1" w:lastRow="0" w:firstColumn="1" w:lastColumn="0" w:noHBand="0" w:noVBand="1"/>
      </w:tblPr>
      <w:tblGrid>
        <w:gridCol w:w="428"/>
        <w:gridCol w:w="2195"/>
        <w:gridCol w:w="1190"/>
        <w:gridCol w:w="920"/>
        <w:gridCol w:w="920"/>
        <w:gridCol w:w="191"/>
        <w:gridCol w:w="953"/>
        <w:gridCol w:w="920"/>
        <w:gridCol w:w="920"/>
        <w:gridCol w:w="143"/>
        <w:gridCol w:w="48"/>
        <w:gridCol w:w="953"/>
      </w:tblGrid>
      <w:tr w:rsidR="002073D9" w:rsidRPr="002073D9" w:rsidTr="002073D9">
        <w:trPr>
          <w:tblCellSpacing w:w="0" w:type="dxa"/>
          <w:jc w:val="center"/>
        </w:trPr>
        <w:tc>
          <w:tcPr>
            <w:tcW w:w="250" w:type="pct"/>
            <w:vMerge w:val="restart"/>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1150" w:type="pct"/>
            <w:vMerge w:val="restart"/>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Наименование подпрограммы,  основного мероприятия, муниципальной услуги (работы)</w:t>
            </w:r>
          </w:p>
        </w:tc>
        <w:tc>
          <w:tcPr>
            <w:tcW w:w="550" w:type="pct"/>
            <w:vMerge w:val="restart"/>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Наименование показателя объема услуги (работы), единица измерения</w:t>
            </w:r>
          </w:p>
        </w:tc>
        <w:tc>
          <w:tcPr>
            <w:tcW w:w="1450" w:type="pct"/>
            <w:gridSpan w:val="4"/>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Значение показателя объема услуги (работы)</w:t>
            </w:r>
          </w:p>
        </w:tc>
        <w:tc>
          <w:tcPr>
            <w:tcW w:w="1450" w:type="pct"/>
            <w:gridSpan w:val="5"/>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Расходы на оказание муниципальной услуги (выполнение работы), тыс. руб.</w:t>
            </w:r>
          </w:p>
        </w:tc>
      </w:tr>
      <w:tr w:rsidR="002073D9" w:rsidRPr="002073D9" w:rsidTr="002073D9">
        <w:trPr>
          <w:tblCellSpacing w:w="0" w:type="dxa"/>
          <w:jc w:val="center"/>
        </w:trPr>
        <w:tc>
          <w:tcPr>
            <w:tcW w:w="0" w:type="auto"/>
            <w:vMerge/>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400" w:type="pct"/>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первый год действия программы</w:t>
            </w:r>
          </w:p>
        </w:tc>
        <w:tc>
          <w:tcPr>
            <w:tcW w:w="400" w:type="pct"/>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второй год действия программы</w:t>
            </w:r>
          </w:p>
        </w:tc>
        <w:tc>
          <w:tcPr>
            <w:tcW w:w="150" w:type="pct"/>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400" w:type="pct"/>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год завершения действия программы</w:t>
            </w:r>
          </w:p>
        </w:tc>
        <w:tc>
          <w:tcPr>
            <w:tcW w:w="400" w:type="pct"/>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первый год действия программы</w:t>
            </w:r>
          </w:p>
        </w:tc>
        <w:tc>
          <w:tcPr>
            <w:tcW w:w="400" w:type="pct"/>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второй год действия программы</w:t>
            </w:r>
          </w:p>
        </w:tc>
        <w:tc>
          <w:tcPr>
            <w:tcW w:w="200" w:type="pct"/>
            <w:gridSpan w:val="2"/>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350" w:type="pct"/>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год завершения действия программы</w:t>
            </w:r>
          </w:p>
        </w:tc>
      </w:tr>
      <w:tr w:rsidR="002073D9" w:rsidRPr="002073D9" w:rsidTr="002073D9">
        <w:trPr>
          <w:tblCellSpacing w:w="0" w:type="dxa"/>
          <w:jc w:val="center"/>
        </w:trPr>
        <w:tc>
          <w:tcPr>
            <w:tcW w:w="250" w:type="pct"/>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w:t>
            </w:r>
          </w:p>
        </w:tc>
        <w:tc>
          <w:tcPr>
            <w:tcW w:w="115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2</w:t>
            </w:r>
          </w:p>
        </w:tc>
        <w:tc>
          <w:tcPr>
            <w:tcW w:w="5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3</w:t>
            </w:r>
          </w:p>
        </w:tc>
        <w:tc>
          <w:tcPr>
            <w:tcW w:w="40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4</w:t>
            </w:r>
          </w:p>
        </w:tc>
        <w:tc>
          <w:tcPr>
            <w:tcW w:w="40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5</w:t>
            </w:r>
          </w:p>
        </w:tc>
        <w:tc>
          <w:tcPr>
            <w:tcW w:w="15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6</w:t>
            </w:r>
          </w:p>
        </w:tc>
        <w:tc>
          <w:tcPr>
            <w:tcW w:w="40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7</w:t>
            </w:r>
          </w:p>
        </w:tc>
        <w:tc>
          <w:tcPr>
            <w:tcW w:w="40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8</w:t>
            </w:r>
          </w:p>
        </w:tc>
        <w:tc>
          <w:tcPr>
            <w:tcW w:w="40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9</w:t>
            </w:r>
          </w:p>
        </w:tc>
        <w:tc>
          <w:tcPr>
            <w:tcW w:w="200" w:type="pct"/>
            <w:gridSpan w:val="2"/>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10</w:t>
            </w:r>
          </w:p>
        </w:tc>
        <w:tc>
          <w:tcPr>
            <w:tcW w:w="3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11</w:t>
            </w:r>
          </w:p>
        </w:tc>
      </w:tr>
      <w:tr w:rsidR="002073D9" w:rsidRPr="002073D9" w:rsidTr="002073D9">
        <w:trPr>
          <w:tblCellSpacing w:w="0" w:type="dxa"/>
          <w:jc w:val="center"/>
        </w:trPr>
        <w:tc>
          <w:tcPr>
            <w:tcW w:w="2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w:t>
            </w:r>
          </w:p>
        </w:tc>
        <w:tc>
          <w:tcPr>
            <w:tcW w:w="4700" w:type="pct"/>
            <w:gridSpan w:val="11"/>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Подпрограмма 1 «__________»</w:t>
            </w:r>
          </w:p>
        </w:tc>
      </w:tr>
      <w:tr w:rsidR="002073D9" w:rsidRPr="002073D9" w:rsidTr="002073D9">
        <w:trPr>
          <w:tblCellSpacing w:w="0" w:type="dxa"/>
          <w:jc w:val="center"/>
        </w:trPr>
        <w:tc>
          <w:tcPr>
            <w:tcW w:w="2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1.1.</w:t>
            </w:r>
          </w:p>
        </w:tc>
        <w:tc>
          <w:tcPr>
            <w:tcW w:w="4700" w:type="pct"/>
            <w:gridSpan w:val="11"/>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Основное мероприятие 1.1 «__________»</w:t>
            </w:r>
          </w:p>
        </w:tc>
      </w:tr>
      <w:tr w:rsidR="002073D9" w:rsidRPr="002073D9" w:rsidTr="002073D9">
        <w:trPr>
          <w:tblCellSpacing w:w="0" w:type="dxa"/>
          <w:jc w:val="center"/>
        </w:trPr>
        <w:tc>
          <w:tcPr>
            <w:tcW w:w="2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1.1.1.</w:t>
            </w:r>
          </w:p>
        </w:tc>
        <w:tc>
          <w:tcPr>
            <w:tcW w:w="11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Услуга 1</w:t>
            </w:r>
          </w:p>
        </w:tc>
        <w:tc>
          <w:tcPr>
            <w:tcW w:w="5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gridSpan w:val="2"/>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jc w:val="center"/>
        </w:trPr>
        <w:tc>
          <w:tcPr>
            <w:tcW w:w="2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1.1.2.</w:t>
            </w:r>
          </w:p>
        </w:tc>
        <w:tc>
          <w:tcPr>
            <w:tcW w:w="11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Работа 2</w:t>
            </w:r>
          </w:p>
        </w:tc>
        <w:tc>
          <w:tcPr>
            <w:tcW w:w="5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gridSpan w:val="2"/>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jc w:val="center"/>
        </w:trPr>
        <w:tc>
          <w:tcPr>
            <w:tcW w:w="2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11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5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gridSpan w:val="2"/>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jc w:val="center"/>
        </w:trPr>
        <w:tc>
          <w:tcPr>
            <w:tcW w:w="2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1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 т.д. по подпрограммам</w:t>
            </w:r>
          </w:p>
        </w:tc>
        <w:tc>
          <w:tcPr>
            <w:tcW w:w="5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gridSpan w:val="2"/>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jc w:val="center"/>
        </w:trPr>
        <w:tc>
          <w:tcPr>
            <w:tcW w:w="750" w:type="dxa"/>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875" w:type="dxa"/>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635" w:type="dxa"/>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275" w:type="dxa"/>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275" w:type="dxa"/>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345" w:type="dxa"/>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305" w:type="dxa"/>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275" w:type="dxa"/>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275" w:type="dxa"/>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35" w:type="dxa"/>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 w:type="dxa"/>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305" w:type="dxa"/>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bl>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Pr="002073D9" w:rsidRDefault="006F4A40" w:rsidP="002073D9">
      <w:pPr>
        <w:pStyle w:val="a7"/>
        <w:rPr>
          <w:rFonts w:ascii="Times New Roman" w:hAnsi="Times New Roman" w:cs="Times New Roman"/>
          <w:sz w:val="28"/>
          <w:szCs w:val="28"/>
          <w:lang w:eastAsia="ru-RU"/>
        </w:rPr>
      </w:pPr>
    </w:p>
    <w:p w:rsidR="002073D9" w:rsidRPr="002073D9" w:rsidRDefault="002073D9" w:rsidP="006F4A40">
      <w:pPr>
        <w:pStyle w:val="a7"/>
        <w:jc w:val="right"/>
        <w:rPr>
          <w:rFonts w:ascii="Times New Roman" w:hAnsi="Times New Roman" w:cs="Times New Roman"/>
          <w:sz w:val="28"/>
          <w:szCs w:val="28"/>
          <w:lang w:eastAsia="ru-RU"/>
        </w:rPr>
      </w:pPr>
      <w:r w:rsidRPr="002073D9">
        <w:rPr>
          <w:rFonts w:ascii="Times New Roman" w:hAnsi="Times New Roman" w:cs="Times New Roman"/>
          <w:sz w:val="28"/>
          <w:szCs w:val="28"/>
          <w:lang w:eastAsia="ru-RU"/>
        </w:rPr>
        <w:t>Таблица 4</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6F4A40" w:rsidRDefault="002073D9" w:rsidP="006F4A40">
      <w:pPr>
        <w:pStyle w:val="a7"/>
        <w:jc w:val="center"/>
        <w:rPr>
          <w:rFonts w:ascii="Times New Roman" w:hAnsi="Times New Roman" w:cs="Times New Roman"/>
          <w:sz w:val="28"/>
          <w:szCs w:val="28"/>
          <w:lang w:eastAsia="ru-RU"/>
        </w:rPr>
      </w:pPr>
      <w:r w:rsidRPr="006F4A40">
        <w:rPr>
          <w:rFonts w:ascii="Times New Roman" w:hAnsi="Times New Roman" w:cs="Times New Roman"/>
          <w:bCs/>
          <w:sz w:val="28"/>
          <w:szCs w:val="28"/>
          <w:lang w:eastAsia="ru-RU"/>
        </w:rPr>
        <w:t xml:space="preserve">РЕСУРСНОЕ ОБЕСПЕЧЕНИЕ РЕАЛИЗАЦИИ МУНИЦИПАЛЬНОЙ ПРОГРАММЫ ЗА СЧЕТ СРЕДСТВ БЮДЖЕТА </w:t>
      </w:r>
      <w:r w:rsidR="00995E77">
        <w:rPr>
          <w:rFonts w:ascii="Times New Roman" w:hAnsi="Times New Roman" w:cs="Times New Roman"/>
          <w:bCs/>
          <w:sz w:val="28"/>
          <w:szCs w:val="28"/>
          <w:lang w:eastAsia="ru-RU"/>
        </w:rPr>
        <w:t>ПОСЕЛЕНИЯ</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
        <w:gridCol w:w="2984"/>
        <w:gridCol w:w="1612"/>
        <w:gridCol w:w="1171"/>
        <w:gridCol w:w="1171"/>
        <w:gridCol w:w="266"/>
        <w:gridCol w:w="266"/>
        <w:gridCol w:w="1212"/>
        <w:gridCol w:w="567"/>
      </w:tblGrid>
      <w:tr w:rsidR="002073D9" w:rsidRPr="002073D9" w:rsidTr="002073D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Наименование программы, подпрограммы, основного мероприятия, мероприятия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Ответственный исполнитель, соисполнители, участники</w:t>
            </w:r>
          </w:p>
        </w:tc>
        <w:tc>
          <w:tcPr>
            <w:tcW w:w="0" w:type="auto"/>
            <w:gridSpan w:val="6"/>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Расходы </w:t>
            </w:r>
            <w:r w:rsidRPr="002073D9">
              <w:rPr>
                <w:rFonts w:ascii="Times New Roman" w:hAnsi="Times New Roman" w:cs="Times New Roman"/>
                <w:sz w:val="28"/>
                <w:szCs w:val="28"/>
                <w:lang w:eastAsia="ru-RU"/>
              </w:rPr>
              <w:br/>
              <w:t>(руб.), годы</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первый год действия программы</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второй год действия программы</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год </w:t>
            </w:r>
            <w:r w:rsidRPr="002073D9">
              <w:rPr>
                <w:rFonts w:ascii="Times New Roman" w:hAnsi="Times New Roman" w:cs="Times New Roman"/>
                <w:sz w:val="28"/>
                <w:szCs w:val="28"/>
                <w:lang w:eastAsia="ru-RU"/>
              </w:rPr>
              <w:br/>
              <w:t>завершения действия программы</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всего</w:t>
            </w:r>
          </w:p>
        </w:tc>
      </w:tr>
      <w:tr w:rsidR="002073D9" w:rsidRPr="002073D9" w:rsidTr="002073D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9</w:t>
            </w:r>
          </w:p>
        </w:tc>
      </w:tr>
      <w:tr w:rsidR="002073D9" w:rsidRPr="002073D9" w:rsidTr="002073D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Муниципальная программа «_______________________»</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всего, в том числе:</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ответственный исполнитель программы</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соисполнитель 1</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участник 1</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w:t>
            </w:r>
          </w:p>
        </w:tc>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Подпрограмма 1 «_______________________»</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всего</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ответственный исполнитель подпрограммы (соисполнитель программы)</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участник 1</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Основное мероприятие 1.1 «_______________________»</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исполнитель основного мероприятия (участник программы)</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1.1.1.</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Мероприятие 1.1.1.</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исполнитель основного </w:t>
            </w:r>
            <w:r w:rsidRPr="002073D9">
              <w:rPr>
                <w:rFonts w:ascii="Times New Roman" w:hAnsi="Times New Roman" w:cs="Times New Roman"/>
                <w:sz w:val="28"/>
                <w:szCs w:val="28"/>
                <w:lang w:eastAsia="ru-RU"/>
              </w:rPr>
              <w:lastRenderedPageBreak/>
              <w:t>мероприятия (участник программы)</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bl>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2073D9" w:rsidRPr="002073D9" w:rsidRDefault="002073D9" w:rsidP="006F4A40">
      <w:pPr>
        <w:pStyle w:val="a7"/>
        <w:jc w:val="right"/>
        <w:rPr>
          <w:rFonts w:ascii="Times New Roman" w:hAnsi="Times New Roman" w:cs="Times New Roman"/>
          <w:sz w:val="28"/>
          <w:szCs w:val="28"/>
          <w:lang w:eastAsia="ru-RU"/>
        </w:rPr>
      </w:pPr>
      <w:r w:rsidRPr="002073D9">
        <w:rPr>
          <w:rFonts w:ascii="Times New Roman" w:hAnsi="Times New Roman" w:cs="Times New Roman"/>
          <w:sz w:val="28"/>
          <w:szCs w:val="28"/>
          <w:lang w:eastAsia="ru-RU"/>
        </w:rPr>
        <w:t>Таблица 5</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b/>
          <w:bCs/>
          <w:sz w:val="28"/>
          <w:szCs w:val="28"/>
          <w:lang w:eastAsia="ru-RU"/>
        </w:rPr>
        <w:t> </w:t>
      </w:r>
    </w:p>
    <w:p w:rsidR="002073D9" w:rsidRPr="006F4A40" w:rsidRDefault="002073D9" w:rsidP="006F4A40">
      <w:pPr>
        <w:pStyle w:val="a7"/>
        <w:jc w:val="center"/>
        <w:rPr>
          <w:rFonts w:ascii="Times New Roman" w:hAnsi="Times New Roman" w:cs="Times New Roman"/>
          <w:sz w:val="28"/>
          <w:szCs w:val="28"/>
          <w:lang w:eastAsia="ru-RU"/>
        </w:rPr>
      </w:pPr>
      <w:r w:rsidRPr="006F4A40">
        <w:rPr>
          <w:rFonts w:ascii="Times New Roman" w:hAnsi="Times New Roman" w:cs="Times New Roman"/>
          <w:bCs/>
          <w:sz w:val="28"/>
          <w:szCs w:val="28"/>
          <w:lang w:eastAsia="ru-RU"/>
        </w:rPr>
        <w:t>ПРОГНОЗНАЯ (СПРАВОЧНАЯ) ОЦЕНКА РЕСУРСНОГО ОБЕСПЕЧЕНИЯ РЕАЛИЗАЦИИ МУНИЦИПАЛЬНОЙ ПРОГРАММЫ ЗА СЧЕТ ВСЕХ ИСТОЧНИКОВ ФИНАНСИРОВАНИЯ</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b/>
          <w:bCs/>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
        <w:gridCol w:w="2356"/>
        <w:gridCol w:w="1489"/>
        <w:gridCol w:w="1471"/>
        <w:gridCol w:w="1007"/>
        <w:gridCol w:w="1007"/>
        <w:gridCol w:w="232"/>
        <w:gridCol w:w="232"/>
        <w:gridCol w:w="1042"/>
        <w:gridCol w:w="490"/>
      </w:tblGrid>
      <w:tr w:rsidR="002073D9" w:rsidRPr="002073D9" w:rsidTr="002073D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Наименование программы, подпрограммы, основного мероприятия, мероприятия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Ответственный исполнитель, соисполнители, участники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Источники финансирования</w:t>
            </w:r>
          </w:p>
        </w:tc>
        <w:tc>
          <w:tcPr>
            <w:tcW w:w="0" w:type="auto"/>
            <w:gridSpan w:val="6"/>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Расходы</w:t>
            </w:r>
            <w:r w:rsidRPr="002073D9">
              <w:rPr>
                <w:rFonts w:ascii="Times New Roman" w:hAnsi="Times New Roman" w:cs="Times New Roman"/>
                <w:sz w:val="28"/>
                <w:szCs w:val="28"/>
                <w:lang w:eastAsia="ru-RU"/>
              </w:rPr>
              <w:br/>
              <w:t>(тыс. руб.), годы</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первый год действия программы</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второй год действия программы</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год </w:t>
            </w:r>
            <w:r w:rsidRPr="002073D9">
              <w:rPr>
                <w:rFonts w:ascii="Times New Roman" w:hAnsi="Times New Roman" w:cs="Times New Roman"/>
                <w:sz w:val="28"/>
                <w:szCs w:val="28"/>
                <w:lang w:eastAsia="ru-RU"/>
              </w:rPr>
              <w:br/>
              <w:t>завершения действия программы</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всего</w:t>
            </w:r>
          </w:p>
        </w:tc>
      </w:tr>
      <w:tr w:rsidR="002073D9" w:rsidRPr="002073D9" w:rsidTr="002073D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10</w:t>
            </w:r>
          </w:p>
        </w:tc>
      </w:tr>
      <w:tr w:rsidR="002073D9" w:rsidRPr="002073D9" w:rsidTr="002073D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Муниципальная программа «_____________________»</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всего, в том числе:</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всего</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федеральный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областной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местный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иные источники</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ответственный исполнитель программы</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всего</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федеральный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областной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местный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иные источники</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соисполнитель программы 1</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всего</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федеральный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областной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местный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иные источники</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всего</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участник 1</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всего</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федеральный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областной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местный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иные источники</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w:t>
            </w:r>
          </w:p>
        </w:tc>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Подпрограмма 1 «_____________________»</w:t>
            </w:r>
          </w:p>
        </w:tc>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всего, в том числе:</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всего</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федеральный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областной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местный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иные источники</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ответственный исполнитель подпрограммы (соисполнитель государственной программы)</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всего</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федеральный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областной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местный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иные источники</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участник 1</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всего</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федеральный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областной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местный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иные источники</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1.1.</w:t>
            </w:r>
          </w:p>
        </w:tc>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Основное мероприятие 1.1 </w:t>
            </w:r>
            <w:r w:rsidRPr="002073D9">
              <w:rPr>
                <w:rFonts w:ascii="Times New Roman" w:hAnsi="Times New Roman" w:cs="Times New Roman"/>
                <w:sz w:val="28"/>
                <w:szCs w:val="28"/>
                <w:lang w:eastAsia="ru-RU"/>
              </w:rPr>
              <w:lastRenderedPageBreak/>
              <w:t>«____________________»</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lastRenderedPageBreak/>
              <w:t xml:space="preserve">исполнитель основного </w:t>
            </w:r>
            <w:r w:rsidRPr="002073D9">
              <w:rPr>
                <w:rFonts w:ascii="Times New Roman" w:hAnsi="Times New Roman" w:cs="Times New Roman"/>
                <w:sz w:val="28"/>
                <w:szCs w:val="28"/>
                <w:lang w:eastAsia="ru-RU"/>
              </w:rPr>
              <w:lastRenderedPageBreak/>
              <w:t>мероприятия (участник муниципальной программы)</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lastRenderedPageBreak/>
              <w:t>всего</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федеральн</w:t>
            </w:r>
            <w:r w:rsidRPr="002073D9">
              <w:rPr>
                <w:rFonts w:ascii="Times New Roman" w:hAnsi="Times New Roman" w:cs="Times New Roman"/>
                <w:sz w:val="28"/>
                <w:szCs w:val="28"/>
                <w:lang w:eastAsia="ru-RU"/>
              </w:rPr>
              <w:lastRenderedPageBreak/>
              <w:t>ый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областной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местный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иные источники</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1.1.1.</w:t>
            </w:r>
          </w:p>
        </w:tc>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Мероприятие 1.1.1.</w:t>
            </w:r>
          </w:p>
        </w:tc>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исполнитель основного мероприятия (участник муниципальной программы)</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всего</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федеральный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областной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местный бюджет</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иные источники</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noWrap/>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bl>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Pr="002073D9" w:rsidRDefault="006F4A40" w:rsidP="002073D9">
      <w:pPr>
        <w:pStyle w:val="a7"/>
        <w:rPr>
          <w:rFonts w:ascii="Times New Roman" w:hAnsi="Times New Roman" w:cs="Times New Roman"/>
          <w:sz w:val="28"/>
          <w:szCs w:val="28"/>
          <w:lang w:eastAsia="ru-RU"/>
        </w:rPr>
      </w:pPr>
    </w:p>
    <w:p w:rsidR="002073D9" w:rsidRPr="002073D9" w:rsidRDefault="002073D9" w:rsidP="006F4A40">
      <w:pPr>
        <w:pStyle w:val="a7"/>
        <w:jc w:val="right"/>
        <w:rPr>
          <w:rFonts w:ascii="Times New Roman" w:hAnsi="Times New Roman" w:cs="Times New Roman"/>
          <w:sz w:val="28"/>
          <w:szCs w:val="28"/>
          <w:lang w:eastAsia="ru-RU"/>
        </w:rPr>
      </w:pPr>
      <w:r w:rsidRPr="002073D9">
        <w:rPr>
          <w:rFonts w:ascii="Times New Roman" w:hAnsi="Times New Roman" w:cs="Times New Roman"/>
          <w:sz w:val="28"/>
          <w:szCs w:val="28"/>
          <w:lang w:eastAsia="ru-RU"/>
        </w:rPr>
        <w:t>Таблица 6</w:t>
      </w:r>
    </w:p>
    <w:p w:rsidR="006F4A40" w:rsidRDefault="006F4A40" w:rsidP="002073D9">
      <w:pPr>
        <w:pStyle w:val="a7"/>
        <w:rPr>
          <w:rFonts w:ascii="Times New Roman" w:hAnsi="Times New Roman" w:cs="Times New Roman"/>
          <w:b/>
          <w:bCs/>
          <w:sz w:val="28"/>
          <w:szCs w:val="28"/>
          <w:lang w:eastAsia="ru-RU"/>
        </w:rPr>
      </w:pPr>
    </w:p>
    <w:p w:rsidR="002073D9" w:rsidRPr="006F4A40" w:rsidRDefault="002073D9" w:rsidP="006F4A40">
      <w:pPr>
        <w:pStyle w:val="a7"/>
        <w:jc w:val="center"/>
        <w:rPr>
          <w:rFonts w:ascii="Times New Roman" w:hAnsi="Times New Roman" w:cs="Times New Roman"/>
          <w:sz w:val="28"/>
          <w:szCs w:val="28"/>
          <w:lang w:eastAsia="ru-RU"/>
        </w:rPr>
      </w:pPr>
      <w:r w:rsidRPr="006F4A40">
        <w:rPr>
          <w:rFonts w:ascii="Times New Roman" w:hAnsi="Times New Roman" w:cs="Times New Roman"/>
          <w:bCs/>
          <w:sz w:val="28"/>
          <w:szCs w:val="28"/>
          <w:lang w:eastAsia="ru-RU"/>
        </w:rPr>
        <w:t>ПЕРЕЧЕНЬ МЕРОПРИЯТИЙ ОСНОВНЫХ МЕРОПРИЯТИЙ МУНИЦИПАЛЬНОЙ ПРОГРАММЫ</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9"/>
        <w:gridCol w:w="1899"/>
        <w:gridCol w:w="1558"/>
        <w:gridCol w:w="1266"/>
        <w:gridCol w:w="1362"/>
        <w:gridCol w:w="1362"/>
        <w:gridCol w:w="306"/>
        <w:gridCol w:w="1409"/>
      </w:tblGrid>
      <w:tr w:rsidR="002073D9" w:rsidRPr="002073D9" w:rsidTr="002073D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r w:rsidRPr="002073D9">
              <w:rPr>
                <w:rFonts w:ascii="Times New Roman" w:hAnsi="Times New Roman" w:cs="Times New Roman"/>
                <w:sz w:val="28"/>
                <w:szCs w:val="28"/>
                <w:lang w:eastAsia="ru-RU"/>
              </w:rPr>
              <w:br/>
            </w:r>
            <w:proofErr w:type="gramStart"/>
            <w:r w:rsidRPr="002073D9">
              <w:rPr>
                <w:rFonts w:ascii="Times New Roman" w:hAnsi="Times New Roman" w:cs="Times New Roman"/>
                <w:sz w:val="28"/>
                <w:szCs w:val="28"/>
                <w:lang w:eastAsia="ru-RU"/>
              </w:rPr>
              <w:t>п</w:t>
            </w:r>
            <w:proofErr w:type="gramEnd"/>
            <w:r w:rsidRPr="002073D9">
              <w:rPr>
                <w:rFonts w:ascii="Times New Roman" w:hAnsi="Times New Roman" w:cs="Times New Roman"/>
                <w:sz w:val="28"/>
                <w:szCs w:val="28"/>
                <w:lang w:eastAsia="ru-RU"/>
              </w:rPr>
              <w:t>/п</w:t>
            </w:r>
          </w:p>
        </w:tc>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Наименование подпрограммы муниципальной программы</w:t>
            </w:r>
            <w:proofErr w:type="gramStart"/>
            <w:r w:rsidRPr="002073D9">
              <w:rPr>
                <w:rFonts w:ascii="Times New Roman" w:hAnsi="Times New Roman" w:cs="Times New Roman"/>
                <w:sz w:val="28"/>
                <w:szCs w:val="28"/>
                <w:lang w:eastAsia="ru-RU"/>
              </w:rPr>
              <w:t xml:space="preserve"> ,</w:t>
            </w:r>
            <w:proofErr w:type="gramEnd"/>
            <w:r w:rsidRPr="002073D9">
              <w:rPr>
                <w:rFonts w:ascii="Times New Roman" w:hAnsi="Times New Roman" w:cs="Times New Roman"/>
                <w:sz w:val="28"/>
                <w:szCs w:val="28"/>
                <w:lang w:eastAsia="ru-RU"/>
              </w:rPr>
              <w:t xml:space="preserve"> основного мероприятия, мероприятия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Показатели мероприятия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Ед. измерения</w:t>
            </w:r>
          </w:p>
        </w:tc>
        <w:tc>
          <w:tcPr>
            <w:tcW w:w="0" w:type="auto"/>
            <w:gridSpan w:val="4"/>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Значения показателей мероприятий</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первый год действия программы</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второй год действия программы</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год завершения действия программы</w:t>
            </w:r>
          </w:p>
        </w:tc>
      </w:tr>
      <w:tr w:rsidR="002073D9" w:rsidRPr="002073D9" w:rsidTr="002073D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8</w:t>
            </w:r>
          </w:p>
        </w:tc>
      </w:tr>
      <w:tr w:rsidR="002073D9" w:rsidRPr="002073D9" w:rsidTr="002073D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w:t>
            </w:r>
          </w:p>
        </w:tc>
        <w:tc>
          <w:tcPr>
            <w:tcW w:w="0" w:type="auto"/>
            <w:gridSpan w:val="7"/>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Подпрограмма 1 «_____________________»</w:t>
            </w:r>
          </w:p>
        </w:tc>
      </w:tr>
      <w:tr w:rsidR="002073D9" w:rsidRPr="002073D9" w:rsidTr="002073D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1.1.</w:t>
            </w:r>
          </w:p>
        </w:tc>
        <w:tc>
          <w:tcPr>
            <w:tcW w:w="0" w:type="auto"/>
            <w:gridSpan w:val="7"/>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Основное мероприятие 1.1 «________________________»</w:t>
            </w:r>
          </w:p>
        </w:tc>
      </w:tr>
      <w:tr w:rsidR="002073D9" w:rsidRPr="002073D9" w:rsidTr="002073D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1.1.1.</w:t>
            </w:r>
          </w:p>
        </w:tc>
        <w:tc>
          <w:tcPr>
            <w:tcW w:w="0" w:type="auto"/>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Мероприятие 1</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показатель 1</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показатель 2</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1.2.</w:t>
            </w:r>
          </w:p>
        </w:tc>
        <w:tc>
          <w:tcPr>
            <w:tcW w:w="0" w:type="auto"/>
            <w:gridSpan w:val="7"/>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Основное мероприятие 1.2 «________________________»</w:t>
            </w:r>
          </w:p>
        </w:tc>
      </w:tr>
      <w:tr w:rsidR="002073D9" w:rsidRPr="002073D9" w:rsidTr="002073D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 т.д. по подпрограммам</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bl>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___________________________</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6F4A40">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w:t>
      </w:r>
      <w:r w:rsidRPr="002073D9">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6</w:t>
      </w:r>
    </w:p>
    <w:p w:rsidR="006F4A40" w:rsidRPr="002073D9" w:rsidRDefault="006F4A40" w:rsidP="006F4A40">
      <w:pPr>
        <w:pStyle w:val="a7"/>
        <w:jc w:val="right"/>
        <w:rPr>
          <w:rFonts w:ascii="Times New Roman" w:hAnsi="Times New Roman" w:cs="Times New Roman"/>
          <w:sz w:val="28"/>
          <w:szCs w:val="28"/>
          <w:lang w:eastAsia="ru-RU"/>
        </w:rPr>
      </w:pPr>
    </w:p>
    <w:p w:rsidR="006F4A40" w:rsidRPr="002073D9" w:rsidRDefault="006F4A40" w:rsidP="006F4A40">
      <w:pPr>
        <w:pStyle w:val="a7"/>
        <w:jc w:val="right"/>
        <w:rPr>
          <w:rFonts w:ascii="Times New Roman" w:hAnsi="Times New Roman" w:cs="Times New Roman"/>
          <w:sz w:val="28"/>
          <w:szCs w:val="28"/>
          <w:lang w:eastAsia="ru-RU"/>
        </w:rPr>
      </w:pPr>
      <w:r w:rsidRPr="002073D9">
        <w:rPr>
          <w:rFonts w:ascii="Times New Roman" w:hAnsi="Times New Roman" w:cs="Times New Roman"/>
          <w:sz w:val="28"/>
          <w:szCs w:val="28"/>
          <w:lang w:eastAsia="ru-RU"/>
        </w:rPr>
        <w:t>к Порядку разработки и реализации</w:t>
      </w:r>
    </w:p>
    <w:p w:rsidR="006F4A40" w:rsidRDefault="006F4A40" w:rsidP="006F4A40">
      <w:pPr>
        <w:pStyle w:val="a7"/>
        <w:jc w:val="right"/>
        <w:rPr>
          <w:rFonts w:ascii="Times New Roman" w:hAnsi="Times New Roman" w:cs="Times New Roman"/>
          <w:sz w:val="28"/>
          <w:szCs w:val="28"/>
          <w:lang w:eastAsia="ru-RU"/>
        </w:rPr>
      </w:pPr>
      <w:r w:rsidRPr="002073D9">
        <w:rPr>
          <w:rFonts w:ascii="Times New Roman" w:hAnsi="Times New Roman" w:cs="Times New Roman"/>
          <w:sz w:val="28"/>
          <w:szCs w:val="28"/>
          <w:lang w:eastAsia="ru-RU"/>
        </w:rPr>
        <w:t xml:space="preserve">муниципальных программ </w:t>
      </w:r>
      <w:proofErr w:type="gramStart"/>
      <w:r>
        <w:rPr>
          <w:rFonts w:ascii="Times New Roman" w:hAnsi="Times New Roman" w:cs="Times New Roman"/>
          <w:sz w:val="28"/>
          <w:szCs w:val="28"/>
          <w:lang w:eastAsia="ru-RU"/>
        </w:rPr>
        <w:t>Тбилисского</w:t>
      </w:r>
      <w:proofErr w:type="gramEnd"/>
      <w:r>
        <w:rPr>
          <w:rFonts w:ascii="Times New Roman" w:hAnsi="Times New Roman" w:cs="Times New Roman"/>
          <w:sz w:val="28"/>
          <w:szCs w:val="28"/>
          <w:lang w:eastAsia="ru-RU"/>
        </w:rPr>
        <w:t xml:space="preserve"> </w:t>
      </w:r>
    </w:p>
    <w:p w:rsidR="002073D9" w:rsidRPr="002073D9" w:rsidRDefault="006F4A40" w:rsidP="006F4A40">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 Тбилисского района</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6F4A40">
      <w:pPr>
        <w:pStyle w:val="a7"/>
        <w:jc w:val="right"/>
        <w:rPr>
          <w:rFonts w:ascii="Times New Roman" w:hAnsi="Times New Roman" w:cs="Times New Roman"/>
          <w:sz w:val="28"/>
          <w:szCs w:val="28"/>
          <w:lang w:eastAsia="ru-RU"/>
        </w:rPr>
      </w:pPr>
      <w:r w:rsidRPr="002073D9">
        <w:rPr>
          <w:rFonts w:ascii="Times New Roman" w:hAnsi="Times New Roman" w:cs="Times New Roman"/>
          <w:sz w:val="28"/>
          <w:szCs w:val="28"/>
          <w:lang w:eastAsia="ru-RU"/>
        </w:rPr>
        <w:t>Таблица 1</w:t>
      </w:r>
    </w:p>
    <w:p w:rsidR="006F4A40" w:rsidRDefault="006F4A40" w:rsidP="002073D9">
      <w:pPr>
        <w:pStyle w:val="a7"/>
        <w:rPr>
          <w:rFonts w:ascii="Times New Roman" w:hAnsi="Times New Roman" w:cs="Times New Roman"/>
          <w:b/>
          <w:bCs/>
          <w:sz w:val="28"/>
          <w:szCs w:val="28"/>
          <w:lang w:eastAsia="ru-RU"/>
        </w:rPr>
      </w:pPr>
    </w:p>
    <w:p w:rsidR="002073D9" w:rsidRPr="006F4A40" w:rsidRDefault="002073D9" w:rsidP="006F4A40">
      <w:pPr>
        <w:pStyle w:val="a7"/>
        <w:jc w:val="center"/>
        <w:rPr>
          <w:rFonts w:ascii="Times New Roman" w:hAnsi="Times New Roman" w:cs="Times New Roman"/>
          <w:sz w:val="28"/>
          <w:szCs w:val="28"/>
          <w:lang w:eastAsia="ru-RU"/>
        </w:rPr>
      </w:pPr>
      <w:r w:rsidRPr="006F4A40">
        <w:rPr>
          <w:rFonts w:ascii="Times New Roman" w:hAnsi="Times New Roman" w:cs="Times New Roman"/>
          <w:bCs/>
          <w:sz w:val="28"/>
          <w:szCs w:val="28"/>
          <w:lang w:eastAsia="ru-RU"/>
        </w:rPr>
        <w:t>ОТЧЕТ О ДОСТИЖЕНИИ ЦЕЛЕВЫХ ПОКАЗАТЕЛЕЙ МУНИЦИПАЛЬНОЙ ПРОГРАММЫ</w:t>
      </w:r>
    </w:p>
    <w:p w:rsidR="002073D9" w:rsidRDefault="002073D9" w:rsidP="006F4A40">
      <w:pPr>
        <w:pStyle w:val="a7"/>
        <w:jc w:val="center"/>
        <w:rPr>
          <w:rFonts w:ascii="Times New Roman" w:hAnsi="Times New Roman" w:cs="Times New Roman"/>
          <w:sz w:val="28"/>
          <w:szCs w:val="28"/>
          <w:lang w:eastAsia="ru-RU"/>
        </w:rPr>
      </w:pPr>
      <w:r w:rsidRPr="006F4A40">
        <w:rPr>
          <w:rFonts w:ascii="Times New Roman" w:hAnsi="Times New Roman" w:cs="Times New Roman"/>
          <w:sz w:val="28"/>
          <w:szCs w:val="28"/>
          <w:lang w:eastAsia="ru-RU"/>
        </w:rPr>
        <w:t>по состоянию на _________ 20 _____ года</w:t>
      </w:r>
    </w:p>
    <w:p w:rsidR="006F4A40" w:rsidRPr="006F4A40" w:rsidRDefault="006F4A40" w:rsidP="006F4A40">
      <w:pPr>
        <w:pStyle w:val="a7"/>
        <w:jc w:val="center"/>
        <w:rPr>
          <w:rFonts w:ascii="Times New Roman" w:hAnsi="Times New Roman" w:cs="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1958"/>
        <w:gridCol w:w="1297"/>
        <w:gridCol w:w="1233"/>
        <w:gridCol w:w="1665"/>
        <w:gridCol w:w="1552"/>
        <w:gridCol w:w="1446"/>
      </w:tblGrid>
      <w:tr w:rsidR="002073D9" w:rsidRPr="002073D9" w:rsidTr="002073D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Наименование показателя</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Ед. измерения</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Плановое значение на год</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Фактическое значение за отчетный период</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Отклонение, %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Причины отклонения *</w:t>
            </w:r>
          </w:p>
        </w:tc>
      </w:tr>
      <w:tr w:rsidR="002073D9" w:rsidRPr="002073D9" w:rsidTr="002073D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7</w:t>
            </w:r>
          </w:p>
        </w:tc>
      </w:tr>
      <w:tr w:rsidR="002073D9" w:rsidRPr="002073D9" w:rsidTr="002073D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Муниципальная программа «______________________________________________»</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Целевой показатель</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Подпрограмма 1 «____________________________________»</w:t>
            </w:r>
          </w:p>
        </w:tc>
      </w:tr>
      <w:tr w:rsidR="002073D9" w:rsidRPr="002073D9" w:rsidTr="002073D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Целевой показатель</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Основное мероприятие 1.2 «____________________________________»</w:t>
            </w:r>
          </w:p>
        </w:tc>
      </w:tr>
      <w:tr w:rsidR="002073D9" w:rsidRPr="002073D9" w:rsidTr="002073D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1.1.1.</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 т.д. по подпрограммам</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bl>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Default="006F4A40" w:rsidP="002073D9">
      <w:pPr>
        <w:pStyle w:val="a7"/>
        <w:rPr>
          <w:rFonts w:ascii="Times New Roman" w:hAnsi="Times New Roman" w:cs="Times New Roman"/>
          <w:sz w:val="28"/>
          <w:szCs w:val="28"/>
          <w:lang w:eastAsia="ru-RU"/>
        </w:rPr>
      </w:pPr>
    </w:p>
    <w:p w:rsidR="006F4A40" w:rsidRPr="002073D9" w:rsidRDefault="006F4A40" w:rsidP="002073D9">
      <w:pPr>
        <w:pStyle w:val="a7"/>
        <w:rPr>
          <w:rFonts w:ascii="Times New Roman" w:hAnsi="Times New Roman" w:cs="Times New Roman"/>
          <w:sz w:val="28"/>
          <w:szCs w:val="28"/>
          <w:lang w:eastAsia="ru-RU"/>
        </w:rPr>
      </w:pPr>
    </w:p>
    <w:p w:rsidR="002073D9" w:rsidRPr="002073D9" w:rsidRDefault="002073D9" w:rsidP="006F4A40">
      <w:pPr>
        <w:pStyle w:val="a7"/>
        <w:jc w:val="right"/>
        <w:rPr>
          <w:rFonts w:ascii="Times New Roman" w:hAnsi="Times New Roman" w:cs="Times New Roman"/>
          <w:sz w:val="28"/>
          <w:szCs w:val="28"/>
          <w:lang w:eastAsia="ru-RU"/>
        </w:rPr>
      </w:pPr>
      <w:r w:rsidRPr="002073D9">
        <w:rPr>
          <w:rFonts w:ascii="Times New Roman" w:hAnsi="Times New Roman" w:cs="Times New Roman"/>
          <w:sz w:val="28"/>
          <w:szCs w:val="28"/>
          <w:lang w:eastAsia="ru-RU"/>
        </w:rPr>
        <w:t>Таблица 2</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6F4A40" w:rsidRDefault="002073D9" w:rsidP="006F4A40">
      <w:pPr>
        <w:pStyle w:val="a7"/>
        <w:jc w:val="center"/>
        <w:rPr>
          <w:rFonts w:ascii="Times New Roman" w:hAnsi="Times New Roman" w:cs="Times New Roman"/>
          <w:sz w:val="28"/>
          <w:szCs w:val="28"/>
          <w:lang w:eastAsia="ru-RU"/>
        </w:rPr>
      </w:pPr>
      <w:r w:rsidRPr="006F4A40">
        <w:rPr>
          <w:rFonts w:ascii="Times New Roman" w:hAnsi="Times New Roman" w:cs="Times New Roman"/>
          <w:bCs/>
          <w:sz w:val="28"/>
          <w:szCs w:val="28"/>
          <w:lang w:eastAsia="ru-RU"/>
        </w:rPr>
        <w:t>ОТЧЕТ О РЕСУРСНОМ ОБЕСПЕЧЕНИИ МУНИЦИПАЛЬНОЙ ПРОГРАММЫ ЗА СЧЕТ ВСЕХ ИСТОЧНИКОВ ФИНАНСИРОВАНИЯ</w:t>
      </w:r>
    </w:p>
    <w:p w:rsidR="002073D9" w:rsidRPr="006F4A40" w:rsidRDefault="002073D9" w:rsidP="006F4A40">
      <w:pPr>
        <w:pStyle w:val="a7"/>
        <w:jc w:val="center"/>
        <w:rPr>
          <w:rFonts w:ascii="Times New Roman" w:hAnsi="Times New Roman" w:cs="Times New Roman"/>
          <w:sz w:val="28"/>
          <w:szCs w:val="28"/>
          <w:lang w:eastAsia="ru-RU"/>
        </w:rPr>
      </w:pPr>
      <w:r w:rsidRPr="006F4A40">
        <w:rPr>
          <w:rFonts w:ascii="Times New Roman" w:hAnsi="Times New Roman" w:cs="Times New Roman"/>
          <w:bCs/>
          <w:sz w:val="28"/>
          <w:szCs w:val="28"/>
          <w:lang w:eastAsia="ru-RU"/>
        </w:rPr>
        <w:t>по состоянию на _________ 20 _____ года</w:t>
      </w:r>
    </w:p>
    <w:p w:rsidR="002073D9" w:rsidRPr="006F4A40" w:rsidRDefault="002073D9" w:rsidP="006F4A40">
      <w:pPr>
        <w:pStyle w:val="a7"/>
        <w:jc w:val="center"/>
        <w:rPr>
          <w:rFonts w:ascii="Times New Roman" w:hAnsi="Times New Roman" w:cs="Times New Roman"/>
          <w:sz w:val="28"/>
          <w:szCs w:val="28"/>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
        <w:gridCol w:w="1042"/>
        <w:gridCol w:w="619"/>
        <w:gridCol w:w="491"/>
        <w:gridCol w:w="462"/>
        <w:gridCol w:w="220"/>
        <w:gridCol w:w="504"/>
        <w:gridCol w:w="491"/>
        <w:gridCol w:w="462"/>
        <w:gridCol w:w="220"/>
        <w:gridCol w:w="504"/>
        <w:gridCol w:w="491"/>
        <w:gridCol w:w="462"/>
        <w:gridCol w:w="220"/>
        <w:gridCol w:w="504"/>
        <w:gridCol w:w="491"/>
        <w:gridCol w:w="462"/>
        <w:gridCol w:w="220"/>
        <w:gridCol w:w="504"/>
        <w:gridCol w:w="491"/>
        <w:gridCol w:w="220"/>
        <w:gridCol w:w="504"/>
      </w:tblGrid>
      <w:tr w:rsidR="002073D9" w:rsidRPr="002073D9" w:rsidTr="002073D9">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450" w:type="pct"/>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Наименование программы, подпрограммы, основного мероприятия, мероприятия</w:t>
            </w:r>
          </w:p>
        </w:tc>
        <w:tc>
          <w:tcPr>
            <w:tcW w:w="500" w:type="pct"/>
            <w:vMerge w:val="restar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Ответственный исполнитель, соисполнители, участники</w:t>
            </w:r>
          </w:p>
        </w:tc>
        <w:tc>
          <w:tcPr>
            <w:tcW w:w="3800" w:type="pct"/>
            <w:gridSpan w:val="19"/>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Источник и объем бюджетных ассигнований, тыс. рублей</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750" w:type="pct"/>
            <w:gridSpan w:val="4"/>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Общий объем финансирования</w:t>
            </w:r>
          </w:p>
        </w:tc>
        <w:tc>
          <w:tcPr>
            <w:tcW w:w="800" w:type="pct"/>
            <w:gridSpan w:val="4"/>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Федеральный бюджет</w:t>
            </w:r>
          </w:p>
        </w:tc>
        <w:tc>
          <w:tcPr>
            <w:tcW w:w="750" w:type="pct"/>
            <w:gridSpan w:val="4"/>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Областной бюджет</w:t>
            </w:r>
          </w:p>
        </w:tc>
        <w:tc>
          <w:tcPr>
            <w:tcW w:w="900" w:type="pct"/>
            <w:gridSpan w:val="4"/>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Бюджет МО</w:t>
            </w:r>
          </w:p>
        </w:tc>
        <w:tc>
          <w:tcPr>
            <w:tcW w:w="550" w:type="pct"/>
            <w:gridSpan w:val="3"/>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Иные источники</w:t>
            </w:r>
          </w:p>
        </w:tc>
      </w:tr>
      <w:tr w:rsidR="002073D9" w:rsidRPr="002073D9" w:rsidTr="00207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Утверждено программой</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План по сводной бюджетной росписи</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Факт</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Отклонение,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Утверждено программой</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План по сводной бюджетной росписи</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Факт</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Отклонение,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Утверждено программой</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План по сводной бюджетной росписи</w:t>
            </w:r>
          </w:p>
        </w:tc>
        <w:tc>
          <w:tcPr>
            <w:tcW w:w="1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Факт</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Отклонение,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Утверждено программой</w:t>
            </w:r>
          </w:p>
        </w:tc>
        <w:tc>
          <w:tcPr>
            <w:tcW w:w="3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План по сводной бюджетной росписи</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Факт</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Отклонение,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Утверждено программой</w:t>
            </w:r>
          </w:p>
        </w:tc>
        <w:tc>
          <w:tcPr>
            <w:tcW w:w="1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Факт</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Отклонение, %</w:t>
            </w:r>
          </w:p>
        </w:tc>
      </w:tr>
      <w:tr w:rsidR="002073D9" w:rsidRPr="002073D9" w:rsidTr="002073D9">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2</w:t>
            </w:r>
          </w:p>
        </w:tc>
        <w:tc>
          <w:tcPr>
            <w:tcW w:w="5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3</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4</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5</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6</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9</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10</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11</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12</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13</w:t>
            </w:r>
          </w:p>
        </w:tc>
        <w:tc>
          <w:tcPr>
            <w:tcW w:w="1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14</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15</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16</w:t>
            </w:r>
          </w:p>
        </w:tc>
        <w:tc>
          <w:tcPr>
            <w:tcW w:w="3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17</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18</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19</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20</w:t>
            </w:r>
          </w:p>
        </w:tc>
        <w:tc>
          <w:tcPr>
            <w:tcW w:w="1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21</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22</w:t>
            </w:r>
          </w:p>
        </w:tc>
      </w:tr>
      <w:tr w:rsidR="002073D9" w:rsidRPr="002073D9" w:rsidTr="002073D9">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Муниципальная программа «_____________________»</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Подпрограмма 1 «_____________________»</w:t>
            </w:r>
          </w:p>
        </w:tc>
        <w:tc>
          <w:tcPr>
            <w:tcW w:w="5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w:t>
            </w:r>
            <w:r w:rsidRPr="002073D9">
              <w:rPr>
                <w:rFonts w:ascii="Times New Roman" w:hAnsi="Times New Roman" w:cs="Times New Roman"/>
                <w:sz w:val="28"/>
                <w:szCs w:val="28"/>
                <w:lang w:eastAsia="ru-RU"/>
              </w:rPr>
              <w:lastRenderedPageBreak/>
              <w:t>1.</w:t>
            </w:r>
          </w:p>
        </w:tc>
        <w:tc>
          <w:tcPr>
            <w:tcW w:w="450" w:type="pct"/>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lastRenderedPageBreak/>
              <w:t xml:space="preserve">Основное </w:t>
            </w:r>
            <w:r w:rsidRPr="002073D9">
              <w:rPr>
                <w:rFonts w:ascii="Times New Roman" w:hAnsi="Times New Roman" w:cs="Times New Roman"/>
                <w:sz w:val="28"/>
                <w:szCs w:val="28"/>
                <w:lang w:eastAsia="ru-RU"/>
              </w:rPr>
              <w:lastRenderedPageBreak/>
              <w:t>мероприятие  1.1 «__________________»</w:t>
            </w:r>
          </w:p>
        </w:tc>
        <w:tc>
          <w:tcPr>
            <w:tcW w:w="5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lastRenderedPageBreak/>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lastRenderedPageBreak/>
              <w:t>1.1.1.</w:t>
            </w:r>
          </w:p>
        </w:tc>
        <w:tc>
          <w:tcPr>
            <w:tcW w:w="4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мероприятие 1.1.1.</w:t>
            </w:r>
          </w:p>
        </w:tc>
        <w:tc>
          <w:tcPr>
            <w:tcW w:w="5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1.1.2.</w:t>
            </w:r>
          </w:p>
        </w:tc>
        <w:tc>
          <w:tcPr>
            <w:tcW w:w="4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мероприятие 1.1.2.</w:t>
            </w:r>
          </w:p>
        </w:tc>
        <w:tc>
          <w:tcPr>
            <w:tcW w:w="5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Подпрограмма 2 «_____________________»</w:t>
            </w:r>
          </w:p>
        </w:tc>
        <w:tc>
          <w:tcPr>
            <w:tcW w:w="5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2.1.</w:t>
            </w:r>
          </w:p>
        </w:tc>
        <w:tc>
          <w:tcPr>
            <w:tcW w:w="450" w:type="pct"/>
            <w:tcBorders>
              <w:top w:val="outset" w:sz="6" w:space="0" w:color="auto"/>
              <w:left w:val="outset" w:sz="6" w:space="0" w:color="auto"/>
              <w:bottom w:val="outset" w:sz="6" w:space="0" w:color="auto"/>
              <w:right w:val="outset" w:sz="6" w:space="0" w:color="auto"/>
            </w:tcBorders>
            <w:vAlign w:val="center"/>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Основное мероприятие  2.1 «__________________»</w:t>
            </w:r>
          </w:p>
        </w:tc>
        <w:tc>
          <w:tcPr>
            <w:tcW w:w="5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2.1.1.</w:t>
            </w:r>
          </w:p>
        </w:tc>
        <w:tc>
          <w:tcPr>
            <w:tcW w:w="4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мероприятие 2.1.1.</w:t>
            </w:r>
          </w:p>
        </w:tc>
        <w:tc>
          <w:tcPr>
            <w:tcW w:w="5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2.1.2.</w:t>
            </w:r>
          </w:p>
        </w:tc>
        <w:tc>
          <w:tcPr>
            <w:tcW w:w="4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мероприятие 2.1.2.</w:t>
            </w:r>
          </w:p>
        </w:tc>
        <w:tc>
          <w:tcPr>
            <w:tcW w:w="5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lastRenderedPageBreak/>
              <w:t>…</w:t>
            </w:r>
          </w:p>
        </w:tc>
        <w:tc>
          <w:tcPr>
            <w:tcW w:w="4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1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2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bl>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6F4A40">
      <w:pPr>
        <w:pStyle w:val="a7"/>
        <w:jc w:val="right"/>
        <w:rPr>
          <w:rFonts w:ascii="Times New Roman" w:hAnsi="Times New Roman" w:cs="Times New Roman"/>
          <w:sz w:val="28"/>
          <w:szCs w:val="28"/>
          <w:lang w:eastAsia="ru-RU"/>
        </w:rPr>
      </w:pPr>
      <w:r w:rsidRPr="002073D9">
        <w:rPr>
          <w:rFonts w:ascii="Times New Roman" w:hAnsi="Times New Roman" w:cs="Times New Roman"/>
          <w:sz w:val="28"/>
          <w:szCs w:val="28"/>
          <w:lang w:eastAsia="ru-RU"/>
        </w:rPr>
        <w:t>Таблица 3</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6F4A40" w:rsidRDefault="002073D9" w:rsidP="006F4A40">
      <w:pPr>
        <w:pStyle w:val="a7"/>
        <w:jc w:val="center"/>
        <w:rPr>
          <w:rFonts w:ascii="Times New Roman" w:hAnsi="Times New Roman" w:cs="Times New Roman"/>
          <w:bCs/>
          <w:sz w:val="28"/>
          <w:szCs w:val="28"/>
          <w:lang w:eastAsia="ru-RU"/>
        </w:rPr>
      </w:pPr>
      <w:r w:rsidRPr="006F4A40">
        <w:rPr>
          <w:rFonts w:ascii="Times New Roman" w:hAnsi="Times New Roman" w:cs="Times New Roman"/>
          <w:bCs/>
          <w:sz w:val="28"/>
          <w:szCs w:val="28"/>
          <w:lang w:eastAsia="ru-RU"/>
        </w:rPr>
        <w:t xml:space="preserve">ОТЧЕТ О РЕАЛИЗАЦИИ МЕРОПРИЯТИЙ </w:t>
      </w:r>
    </w:p>
    <w:p w:rsidR="002073D9" w:rsidRPr="006F4A40" w:rsidRDefault="002073D9" w:rsidP="006F4A40">
      <w:pPr>
        <w:pStyle w:val="a7"/>
        <w:jc w:val="center"/>
        <w:rPr>
          <w:rFonts w:ascii="Times New Roman" w:hAnsi="Times New Roman" w:cs="Times New Roman"/>
          <w:sz w:val="28"/>
          <w:szCs w:val="28"/>
          <w:lang w:eastAsia="ru-RU"/>
        </w:rPr>
      </w:pPr>
      <w:r w:rsidRPr="006F4A40">
        <w:rPr>
          <w:rFonts w:ascii="Times New Roman" w:hAnsi="Times New Roman" w:cs="Times New Roman"/>
          <w:bCs/>
          <w:sz w:val="28"/>
          <w:szCs w:val="28"/>
          <w:lang w:eastAsia="ru-RU"/>
        </w:rPr>
        <w:t>МУНИЦИПАЛЬНОЙ ПРОГРАММЫ</w:t>
      </w:r>
    </w:p>
    <w:p w:rsidR="002073D9" w:rsidRPr="006F4A40" w:rsidRDefault="002073D9" w:rsidP="006F4A40">
      <w:pPr>
        <w:pStyle w:val="a7"/>
        <w:jc w:val="center"/>
        <w:rPr>
          <w:rFonts w:ascii="Times New Roman" w:hAnsi="Times New Roman" w:cs="Times New Roman"/>
          <w:sz w:val="28"/>
          <w:szCs w:val="28"/>
          <w:lang w:eastAsia="ru-RU"/>
        </w:rPr>
      </w:pPr>
      <w:r w:rsidRPr="006F4A40">
        <w:rPr>
          <w:rFonts w:ascii="Times New Roman" w:hAnsi="Times New Roman" w:cs="Times New Roman"/>
          <w:bCs/>
          <w:sz w:val="28"/>
          <w:szCs w:val="28"/>
          <w:lang w:eastAsia="ru-RU"/>
        </w:rPr>
        <w:t>по состоянию на _________ 20 _____ года</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
        <w:gridCol w:w="1695"/>
        <w:gridCol w:w="1564"/>
        <w:gridCol w:w="1131"/>
        <w:gridCol w:w="1042"/>
        <w:gridCol w:w="1385"/>
        <w:gridCol w:w="1354"/>
        <w:gridCol w:w="1242"/>
      </w:tblGrid>
      <w:tr w:rsidR="002073D9" w:rsidRPr="002073D9" w:rsidTr="002073D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r w:rsidRPr="002073D9">
              <w:rPr>
                <w:rFonts w:ascii="Times New Roman" w:hAnsi="Times New Roman" w:cs="Times New Roman"/>
                <w:sz w:val="28"/>
                <w:szCs w:val="28"/>
                <w:lang w:eastAsia="ru-RU"/>
              </w:rPr>
              <w:br/>
            </w:r>
            <w:proofErr w:type="gramStart"/>
            <w:r w:rsidRPr="002073D9">
              <w:rPr>
                <w:rFonts w:ascii="Times New Roman" w:hAnsi="Times New Roman" w:cs="Times New Roman"/>
                <w:sz w:val="28"/>
                <w:szCs w:val="28"/>
                <w:lang w:eastAsia="ru-RU"/>
              </w:rPr>
              <w:t>п</w:t>
            </w:r>
            <w:proofErr w:type="gramEnd"/>
            <w:r w:rsidRPr="002073D9">
              <w:rPr>
                <w:rFonts w:ascii="Times New Roman" w:hAnsi="Times New Roman" w:cs="Times New Roman"/>
                <w:sz w:val="28"/>
                <w:szCs w:val="28"/>
                <w:lang w:eastAsia="ru-RU"/>
              </w:rPr>
              <w:t>/п</w:t>
            </w:r>
          </w:p>
        </w:tc>
        <w:tc>
          <w:tcPr>
            <w:tcW w:w="8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Наименование подпрограммы, основного мероприятия, мероприятия</w:t>
            </w:r>
          </w:p>
        </w:tc>
        <w:tc>
          <w:tcPr>
            <w:tcW w:w="7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Наименование показателя мероприятия</w:t>
            </w:r>
          </w:p>
        </w:tc>
        <w:tc>
          <w:tcPr>
            <w:tcW w:w="9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Единица измерения</w:t>
            </w:r>
          </w:p>
        </w:tc>
        <w:tc>
          <w:tcPr>
            <w:tcW w:w="4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Плановое значение на год</w:t>
            </w:r>
          </w:p>
        </w:tc>
        <w:tc>
          <w:tcPr>
            <w:tcW w:w="5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Фактическое значение за отчетный период</w:t>
            </w:r>
          </w:p>
        </w:tc>
        <w:tc>
          <w:tcPr>
            <w:tcW w:w="5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Отклонение, % *</w:t>
            </w:r>
          </w:p>
        </w:tc>
        <w:tc>
          <w:tcPr>
            <w:tcW w:w="5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Причины отклонения *</w:t>
            </w:r>
          </w:p>
        </w:tc>
      </w:tr>
      <w:tr w:rsidR="002073D9" w:rsidRPr="002073D9" w:rsidTr="002073D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w:t>
            </w:r>
          </w:p>
        </w:tc>
        <w:tc>
          <w:tcPr>
            <w:tcW w:w="8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2</w:t>
            </w:r>
          </w:p>
        </w:tc>
        <w:tc>
          <w:tcPr>
            <w:tcW w:w="7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3</w:t>
            </w:r>
          </w:p>
        </w:tc>
        <w:tc>
          <w:tcPr>
            <w:tcW w:w="9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4</w:t>
            </w:r>
          </w:p>
        </w:tc>
        <w:tc>
          <w:tcPr>
            <w:tcW w:w="5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5</w:t>
            </w:r>
          </w:p>
        </w:tc>
        <w:tc>
          <w:tcPr>
            <w:tcW w:w="5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6</w:t>
            </w:r>
          </w:p>
        </w:tc>
        <w:tc>
          <w:tcPr>
            <w:tcW w:w="5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7</w:t>
            </w:r>
          </w:p>
        </w:tc>
      </w:tr>
      <w:tr w:rsidR="002073D9" w:rsidRPr="002073D9" w:rsidTr="002073D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w:t>
            </w:r>
          </w:p>
        </w:tc>
        <w:tc>
          <w:tcPr>
            <w:tcW w:w="4650" w:type="pct"/>
            <w:gridSpan w:val="7"/>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Подпрограмма 1 «_____________________»</w:t>
            </w:r>
          </w:p>
        </w:tc>
      </w:tr>
      <w:tr w:rsidR="002073D9" w:rsidRPr="002073D9" w:rsidTr="002073D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1.1.</w:t>
            </w:r>
          </w:p>
        </w:tc>
        <w:tc>
          <w:tcPr>
            <w:tcW w:w="4650" w:type="pct"/>
            <w:gridSpan w:val="7"/>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Основное мероприятие 1.2 «________________________»</w:t>
            </w:r>
          </w:p>
        </w:tc>
      </w:tr>
      <w:tr w:rsidR="002073D9" w:rsidRPr="002073D9" w:rsidTr="002073D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r w:rsidR="002073D9" w:rsidRPr="002073D9" w:rsidTr="002073D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и т.д. по подпрограммам</w:t>
            </w:r>
          </w:p>
        </w:tc>
        <w:tc>
          <w:tcPr>
            <w:tcW w:w="7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tc>
      </w:tr>
    </w:tbl>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 </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*заполняется только в случае годового отчета.</w:t>
      </w:r>
    </w:p>
    <w:p w:rsidR="002073D9" w:rsidRPr="002073D9" w:rsidRDefault="002073D9" w:rsidP="002073D9">
      <w:pPr>
        <w:pStyle w:val="a7"/>
        <w:rPr>
          <w:rFonts w:ascii="Times New Roman" w:hAnsi="Times New Roman" w:cs="Times New Roman"/>
          <w:sz w:val="28"/>
          <w:szCs w:val="28"/>
          <w:lang w:eastAsia="ru-RU"/>
        </w:rPr>
      </w:pPr>
      <w:r w:rsidRPr="002073D9">
        <w:rPr>
          <w:rFonts w:ascii="Times New Roman" w:hAnsi="Times New Roman" w:cs="Times New Roman"/>
          <w:sz w:val="28"/>
          <w:szCs w:val="28"/>
          <w:lang w:eastAsia="ru-RU"/>
        </w:rPr>
        <w:t>___________________________________</w:t>
      </w:r>
    </w:p>
    <w:p w:rsidR="00CE16EA" w:rsidRPr="002073D9" w:rsidRDefault="00CE16EA" w:rsidP="002073D9">
      <w:pPr>
        <w:pStyle w:val="a7"/>
        <w:rPr>
          <w:rFonts w:ascii="Times New Roman" w:hAnsi="Times New Roman" w:cs="Times New Roman"/>
          <w:sz w:val="28"/>
          <w:szCs w:val="28"/>
        </w:rPr>
      </w:pPr>
    </w:p>
    <w:sectPr w:rsidR="00CE16EA" w:rsidRPr="002073D9" w:rsidSect="002073D9">
      <w:pgSz w:w="11906" w:h="16838"/>
      <w:pgMar w:top="709"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64AE9"/>
    <w:multiLevelType w:val="multilevel"/>
    <w:tmpl w:val="122E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881E97"/>
    <w:multiLevelType w:val="multilevel"/>
    <w:tmpl w:val="8656F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4273B2"/>
    <w:multiLevelType w:val="multilevel"/>
    <w:tmpl w:val="83E2D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F87F4F"/>
    <w:multiLevelType w:val="multilevel"/>
    <w:tmpl w:val="86AE3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4D2C72"/>
    <w:multiLevelType w:val="multilevel"/>
    <w:tmpl w:val="B3903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5764B5"/>
    <w:multiLevelType w:val="multilevel"/>
    <w:tmpl w:val="90C20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DC"/>
    <w:rsid w:val="000403E5"/>
    <w:rsid w:val="00080203"/>
    <w:rsid w:val="000808D3"/>
    <w:rsid w:val="002073D9"/>
    <w:rsid w:val="00222786"/>
    <w:rsid w:val="00245E22"/>
    <w:rsid w:val="002E2E2A"/>
    <w:rsid w:val="00400CB5"/>
    <w:rsid w:val="00531AF4"/>
    <w:rsid w:val="006310DC"/>
    <w:rsid w:val="006A6DD5"/>
    <w:rsid w:val="006C4FA3"/>
    <w:rsid w:val="006F4A40"/>
    <w:rsid w:val="008D244E"/>
    <w:rsid w:val="00995E77"/>
    <w:rsid w:val="00A74833"/>
    <w:rsid w:val="00B32E2C"/>
    <w:rsid w:val="00B34C27"/>
    <w:rsid w:val="00C70F49"/>
    <w:rsid w:val="00CE16EA"/>
    <w:rsid w:val="00DE4D13"/>
    <w:rsid w:val="00EE0090"/>
    <w:rsid w:val="00EE5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7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073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073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073D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73D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073D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073D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073D9"/>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2073D9"/>
  </w:style>
  <w:style w:type="paragraph" w:styleId="a3">
    <w:name w:val="Normal (Web)"/>
    <w:basedOn w:val="a"/>
    <w:uiPriority w:val="99"/>
    <w:semiHidden/>
    <w:unhideWhenUsed/>
    <w:rsid w:val="00207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73D9"/>
    <w:rPr>
      <w:b/>
      <w:bCs/>
    </w:rPr>
  </w:style>
  <w:style w:type="character" w:styleId="a5">
    <w:name w:val="Hyperlink"/>
    <w:basedOn w:val="a0"/>
    <w:uiPriority w:val="99"/>
    <w:semiHidden/>
    <w:unhideWhenUsed/>
    <w:rsid w:val="002073D9"/>
    <w:rPr>
      <w:color w:val="0000FF"/>
      <w:u w:val="single"/>
    </w:rPr>
  </w:style>
  <w:style w:type="character" w:styleId="a6">
    <w:name w:val="FollowedHyperlink"/>
    <w:basedOn w:val="a0"/>
    <w:uiPriority w:val="99"/>
    <w:semiHidden/>
    <w:unhideWhenUsed/>
    <w:rsid w:val="002073D9"/>
    <w:rPr>
      <w:color w:val="800080"/>
      <w:u w:val="single"/>
    </w:rPr>
  </w:style>
  <w:style w:type="paragraph" w:customStyle="1" w:styleId="consplusnormal">
    <w:name w:val="consplusnormal"/>
    <w:basedOn w:val="a"/>
    <w:rsid w:val="00207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2073D9"/>
    <w:pPr>
      <w:spacing w:after="0" w:line="240" w:lineRule="auto"/>
    </w:pPr>
  </w:style>
  <w:style w:type="paragraph" w:styleId="a8">
    <w:name w:val="Balloon Text"/>
    <w:basedOn w:val="a"/>
    <w:link w:val="a9"/>
    <w:uiPriority w:val="99"/>
    <w:semiHidden/>
    <w:unhideWhenUsed/>
    <w:rsid w:val="00995E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95E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7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073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073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073D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73D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073D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073D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073D9"/>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2073D9"/>
  </w:style>
  <w:style w:type="paragraph" w:styleId="a3">
    <w:name w:val="Normal (Web)"/>
    <w:basedOn w:val="a"/>
    <w:uiPriority w:val="99"/>
    <w:semiHidden/>
    <w:unhideWhenUsed/>
    <w:rsid w:val="00207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73D9"/>
    <w:rPr>
      <w:b/>
      <w:bCs/>
    </w:rPr>
  </w:style>
  <w:style w:type="character" w:styleId="a5">
    <w:name w:val="Hyperlink"/>
    <w:basedOn w:val="a0"/>
    <w:uiPriority w:val="99"/>
    <w:semiHidden/>
    <w:unhideWhenUsed/>
    <w:rsid w:val="002073D9"/>
    <w:rPr>
      <w:color w:val="0000FF"/>
      <w:u w:val="single"/>
    </w:rPr>
  </w:style>
  <w:style w:type="character" w:styleId="a6">
    <w:name w:val="FollowedHyperlink"/>
    <w:basedOn w:val="a0"/>
    <w:uiPriority w:val="99"/>
    <w:semiHidden/>
    <w:unhideWhenUsed/>
    <w:rsid w:val="002073D9"/>
    <w:rPr>
      <w:color w:val="800080"/>
      <w:u w:val="single"/>
    </w:rPr>
  </w:style>
  <w:style w:type="paragraph" w:customStyle="1" w:styleId="consplusnormal">
    <w:name w:val="consplusnormal"/>
    <w:basedOn w:val="a"/>
    <w:rsid w:val="00207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2073D9"/>
    <w:pPr>
      <w:spacing w:after="0" w:line="240" w:lineRule="auto"/>
    </w:pPr>
  </w:style>
  <w:style w:type="paragraph" w:styleId="a8">
    <w:name w:val="Balloon Text"/>
    <w:basedOn w:val="a"/>
    <w:link w:val="a9"/>
    <w:uiPriority w:val="99"/>
    <w:semiHidden/>
    <w:unhideWhenUsed/>
    <w:rsid w:val="00995E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95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9380">
      <w:bodyDiv w:val="1"/>
      <w:marLeft w:val="0"/>
      <w:marRight w:val="0"/>
      <w:marTop w:val="0"/>
      <w:marBottom w:val="0"/>
      <w:divBdr>
        <w:top w:val="none" w:sz="0" w:space="0" w:color="auto"/>
        <w:left w:val="none" w:sz="0" w:space="0" w:color="auto"/>
        <w:bottom w:val="none" w:sz="0" w:space="0" w:color="auto"/>
        <w:right w:val="none" w:sz="0" w:space="0" w:color="auto"/>
      </w:divBdr>
      <w:divsChild>
        <w:div w:id="656887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ez\Desktop\%D0%9C%D0%BE%D0%B8%20%D0%B4%D0%BE%D0%BA%D1%83%D0%BC%D0%B5%D0%BD%D1%82%D1%8B\%D0%A0%D0%90%D0%A1%D0%9F%D0%9E%D0%A0%D0%AF%D0%96%D0%95%D0%9D%D0%98%D0%AF%20%D0%9F%D0%9E%D0%A1%D0%A2%D0%90%D0%9D%D0%9E%D0%92%D0%9B%D0%95%D0%9D%D0%98%D0%AF\%D0%9F%D0%BE%D1%81%D1%82%D0%B0%D0%BD%D0%BE%D0%B2%D0%BB%D0%B5%D0%BD%D0%B8%D1%8F\%D0%9F%D0%BE%D1%81%D1%82%D0%B0%D0%BD%D0%BE%D0%B2%D0%BB%D0%B5%D0%BD%D0%B8%D1%8F%202015%20%D0%B3%D0%BE%D0%B4\%D0%9F%D0%BE%D1%81%D1%82.%20%E2%84%96%20136%20%D0%BE%D1%82%2001.12.2015%20%D0%9E%D0%B1%20%D1%83%D1%82%D0%B2.%D0%BF%D0%BE%D1%80%D1%8F%D0%B4%D0%BA%D0%B0%20%D0%BF%D0%BE%20%D1%80%D0%B0%D0%B7%D1%80%20%D0%BF%D1%80%D0%BE%D0%B3%D1%80%D0%B0%D0%BC%D0%BC%20%D0%96%D0%B8%D0%B6%D0%B8%D1%86%D0%BA%D0%B0%D1%8F%20%D0%B2%D0%BE%D0%BB%D0%BE%D1%81%D1%82%D1%8C%20%D0%B2%D0%BE%D0%BB.doc" TargetMode="External"/><Relationship Id="rId13" Type="http://schemas.openxmlformats.org/officeDocument/2006/relationships/hyperlink" Target="file:///C:\Users\alez\Desktop\%D0%9C%D0%BE%D0%B8%20%D0%B4%D0%BE%D0%BA%D1%83%D0%BC%D0%B5%D0%BD%D1%82%D1%8B\%D0%A0%D0%90%D0%A1%D0%9F%D0%9E%D0%A0%D0%AF%D0%96%D0%95%D0%9D%D0%98%D0%AF%20%D0%9F%D0%9E%D0%A1%D0%A2%D0%90%D0%9D%D0%9E%D0%92%D0%9B%D0%95%D0%9D%D0%98%D0%AF\%D0%9F%D0%BE%D1%81%D1%82%D0%B0%D0%BD%D0%BE%D0%B2%D0%BB%D0%B5%D0%BD%D0%B8%D1%8F\%D0%9F%D0%BE%D1%81%D1%82%D0%B0%D0%BD%D0%BE%D0%B2%D0%BB%D0%B5%D0%BD%D0%B8%D1%8F%202015%20%D0%B3%D0%BE%D0%B4\%D0%9F%D0%BE%D1%81%D1%82.%20%E2%84%96%20136%20%D0%BE%D1%82%2001.12.2015%20%D0%9E%D0%B1%20%D1%83%D1%82%D0%B2.%D0%BF%D0%BE%D1%80%D1%8F%D0%B4%D0%BA%D0%B0%20%D0%BF%D0%BE%20%D1%80%D0%B0%D0%B7%D1%80%20%D0%BF%D1%80%D0%BE%D0%B3%D1%80%D0%B0%D0%BC%D0%BC%20%D0%96%D0%B8%D0%B6%D0%B8%D1%86%D0%BA%D0%B0%D1%8F%20%D0%B2%D0%BE%D0%BB%D0%BE%D1%81%D1%82%D1%8C%20%D0%B2%D0%BE%D0%BB.doc" TargetMode="External"/><Relationship Id="rId3" Type="http://schemas.openxmlformats.org/officeDocument/2006/relationships/styles" Target="styles.xml"/><Relationship Id="rId7" Type="http://schemas.openxmlformats.org/officeDocument/2006/relationships/hyperlink" Target="garantf1://86367.17" TargetMode="External"/><Relationship Id="rId12" Type="http://schemas.openxmlformats.org/officeDocument/2006/relationships/hyperlink" Target="file:///C:\Users\alez\Desktop\%D0%9C%D0%BE%D0%B8%20%D0%B4%D0%BE%D0%BA%D1%83%D0%BC%D0%B5%D0%BD%D1%82%D1%8B\%D0%A0%D0%90%D0%A1%D0%9F%D0%9E%D0%A0%D0%AF%D0%96%D0%95%D0%9D%D0%98%D0%AF%20%D0%9F%D0%9E%D0%A1%D0%A2%D0%90%D0%9D%D0%9E%D0%92%D0%9B%D0%95%D0%9D%D0%98%D0%AF\%D0%9F%D0%BE%D1%81%D1%82%D0%B0%D0%BD%D0%BE%D0%B2%D0%BB%D0%B5%D0%BD%D0%B8%D1%8F\%D0%9F%D0%BE%D1%81%D1%82%D0%B0%D0%BD%D0%BE%D0%B2%D0%BB%D0%B5%D0%BD%D0%B8%D1%8F%202015%20%D0%B3%D0%BE%D0%B4\%D0%9F%D0%BE%D1%81%D1%82.%20%E2%84%96%20136%20%D0%BE%D1%82%2001.12.2015%20%D0%9E%D0%B1%20%D1%83%D1%82%D0%B2.%D0%BF%D0%BE%D1%80%D1%8F%D0%B4%D0%BA%D0%B0%20%D0%BF%D0%BE%20%D1%80%D0%B0%D0%B7%D1%80%20%D0%BF%D1%80%D0%BE%D0%B3%D1%80%D0%B0%D0%BC%D0%BC%20%D0%96%D0%B8%D0%B6%D0%B8%D1%86%D0%BA%D0%B0%D1%8F%20%D0%B2%D0%BE%D0%BB%D0%BE%D1%81%D1%82%D1%8C%20%D0%B2%D0%BE%D0%BB.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lez\Desktop\%D0%9C%D0%BE%D0%B8%20%D0%B4%D0%BE%D0%BA%D1%83%D0%BC%D0%B5%D0%BD%D1%82%D1%8B\%D0%A0%D0%90%D0%A1%D0%9F%D0%9E%D0%A0%D0%AF%D0%96%D0%95%D0%9D%D0%98%D0%AF%20%D0%9F%D0%9E%D0%A1%D0%A2%D0%90%D0%9D%D0%9E%D0%92%D0%9B%D0%95%D0%9D%D0%98%D0%AF\%D0%9F%D0%BE%D1%81%D1%82%D0%B0%D0%BD%D0%BE%D0%B2%D0%BB%D0%B5%D0%BD%D0%B8%D1%8F\%D0%9F%D0%BE%D1%81%D1%82%D0%B0%D0%BD%D0%BE%D0%B2%D0%BB%D0%B5%D0%BD%D0%B8%D1%8F%202015%20%D0%B3%D0%BE%D0%B4\%D0%9F%D0%BE%D1%81%D1%82.%20%E2%84%96%20136%20%D0%BE%D1%82%2001.12.2015%20%D0%9E%D0%B1%20%D1%83%D1%82%D0%B2.%D0%BF%D0%BE%D1%80%D1%8F%D0%B4%D0%BA%D0%B0%20%D0%BF%D0%BE%20%D1%80%D0%B0%D0%B7%D1%80%20%D0%BF%D1%80%D0%BE%D0%B3%D1%80%D0%B0%D0%BC%D0%BC%20%D0%96%D0%B8%D0%B6%D0%B8%D1%86%D0%BA%D0%B0%D1%8F%20%D0%B2%D0%BE%D0%BB%D0%BE%D1%81%D1%82%D1%8C%20%D0%B2%D0%BE%D0%BB.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alez\Desktop\%D0%9C%D0%BE%D0%B8%20%D0%B4%D0%BE%D0%BA%D1%83%D0%BC%D0%B5%D0%BD%D1%82%D1%8B\%D0%A0%D0%90%D0%A1%D0%9F%D0%9E%D0%A0%D0%AF%D0%96%D0%95%D0%9D%D0%98%D0%AF%20%D0%9F%D0%9E%D0%A1%D0%A2%D0%90%D0%9D%D0%9E%D0%92%D0%9B%D0%95%D0%9D%D0%98%D0%AF\%D0%9F%D0%BE%D1%81%D1%82%D0%B0%D0%BD%D0%BE%D0%B2%D0%BB%D0%B5%D0%BD%D0%B8%D1%8F\%D0%9F%D0%BE%D1%81%D1%82%D0%B0%D0%BD%D0%BE%D0%B2%D0%BB%D0%B5%D0%BD%D0%B8%D1%8F%202015%20%D0%B3%D0%BE%D0%B4\%D0%9F%D0%BE%D1%81%D1%82.%20%E2%84%96%20136%20%D0%BE%D1%82%2001.12.2015%20%D0%9E%D0%B1%20%D1%83%D1%82%D0%B2.%D0%BF%D0%BE%D1%80%D1%8F%D0%B4%D0%BA%D0%B0%20%D0%BF%D0%BE%20%D1%80%D0%B0%D0%B7%D1%80%20%D0%BF%D1%80%D0%BE%D0%B3%D1%80%D0%B0%D0%BC%D0%BC%20%D0%96%D0%B8%D0%B6%D0%B8%D1%86%D0%BA%D0%B0%D1%8F%20%D0%B2%D0%BE%D0%BB%D0%BE%D1%81%D1%82%D1%8C%20%D0%B2%D0%BE%D0%BB.doc" TargetMode="External"/><Relationship Id="rId4" Type="http://schemas.microsoft.com/office/2007/relationships/stylesWithEffects" Target="stylesWithEffects.xml"/><Relationship Id="rId9" Type="http://schemas.openxmlformats.org/officeDocument/2006/relationships/hyperlink" Target="garantf1://86367.16" TargetMode="External"/><Relationship Id="rId14" Type="http://schemas.openxmlformats.org/officeDocument/2006/relationships/hyperlink" Target="file:///C:\Users\alez\Desktop\%D0%9C%D0%BE%D0%B8%20%D0%B4%D0%BE%D0%BA%D1%83%D0%BC%D0%B5%D0%BD%D1%82%D1%8B\%D0%A0%D0%90%D0%A1%D0%9F%D0%9E%D0%A0%D0%AF%D0%96%D0%95%D0%9D%D0%98%D0%AF%20%D0%9F%D0%9E%D0%A1%D0%A2%D0%90%D0%9D%D0%9E%D0%92%D0%9B%D0%95%D0%9D%D0%98%D0%AF\%D0%9F%D0%BE%D1%81%D1%82%D0%B0%D0%BD%D0%BE%D0%B2%D0%BB%D0%B5%D0%BD%D0%B8%D1%8F\%D0%9F%D0%BE%D1%81%D1%82%D0%B0%D0%BD%D0%BE%D0%B2%D0%BB%D0%B5%D0%BD%D0%B8%D1%8F%202015%20%D0%B3%D0%BE%D0%B4\%D0%9F%D0%BE%D1%81%D1%82.%20%E2%84%96%20136%20%D0%BE%D1%82%2001.12.2015%20%D0%9E%D0%B1%20%D1%83%D1%82%D0%B2.%D0%BF%D0%BE%D1%80%D1%8F%D0%B4%D0%BA%D0%B0%20%D0%BF%D0%BE%20%D1%80%D0%B0%D0%B7%D1%80%20%D0%BF%D1%80%D0%BE%D0%B3%D1%80%D0%B0%D0%BC%D0%BC%20%D0%96%D0%B8%D0%B6%D0%B8%D1%86%D0%BA%D0%B0%D1%8F%20%D0%B2%D0%BE%D0%BB%D0%BE%D1%81%D1%82%D1%8C%20%D0%B2%D0%BE%D0%BB.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0EA42-C88F-4266-92DC-3584E007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30</Pages>
  <Words>6308</Words>
  <Characters>35957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SAdmin</cp:lastModifiedBy>
  <cp:revision>10</cp:revision>
  <cp:lastPrinted>2017-05-19T07:31:00Z</cp:lastPrinted>
  <dcterms:created xsi:type="dcterms:W3CDTF">2017-05-12T11:58:00Z</dcterms:created>
  <dcterms:modified xsi:type="dcterms:W3CDTF">2017-05-30T09:59:00Z</dcterms:modified>
</cp:coreProperties>
</file>